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DF85" w14:textId="0DDE43D1" w:rsidR="002C5A36" w:rsidRDefault="002C5A36" w:rsidP="002C5A36">
      <w:pPr>
        <w:sectPr w:rsidR="002C5A36" w:rsidSect="004466F4">
          <w:footerReference w:type="even" r:id="rId8"/>
          <w:footerReference w:type="default" r:id="rId9"/>
          <w:pgSz w:w="11906" w:h="16838"/>
          <w:pgMar w:top="454" w:right="1701" w:bottom="454" w:left="1701" w:header="567" w:footer="992" w:gutter="0"/>
          <w:cols w:space="425"/>
          <w:docGrid w:type="lines" w:linePitch="360"/>
        </w:sectPr>
      </w:pPr>
    </w:p>
    <w:p w14:paraId="137CC0D2" w14:textId="56F5CA98" w:rsidR="00316C89" w:rsidRPr="00FC5B60" w:rsidRDefault="00316C89" w:rsidP="00C0194B">
      <w:pPr>
        <w:rPr>
          <w:rFonts w:eastAsia="ＭＳ ゴシック"/>
          <w:sz w:val="32"/>
          <w:u w:val="single"/>
        </w:rPr>
      </w:pPr>
      <w:r w:rsidRPr="00FC5B60">
        <w:rPr>
          <w:rFonts w:eastAsia="ＭＳ ゴシック" w:hint="eastAsia"/>
          <w:sz w:val="32"/>
          <w:u w:val="single"/>
        </w:rPr>
        <w:t xml:space="preserve">　　　　　　　　　</w:t>
      </w:r>
      <w:r>
        <w:rPr>
          <w:rFonts w:eastAsia="ＭＳ ゴシック" w:hint="eastAsia"/>
          <w:sz w:val="32"/>
          <w:u w:val="single"/>
        </w:rPr>
        <w:t xml:space="preserve">　</w:t>
      </w:r>
      <w:r w:rsidRPr="00FC5B60">
        <w:rPr>
          <w:rFonts w:eastAsia="ＭＳ ゴシック" w:hint="eastAsia"/>
          <w:sz w:val="32"/>
          <w:u w:val="single"/>
        </w:rPr>
        <w:t>様</w:t>
      </w:r>
    </w:p>
    <w:p w14:paraId="33FDE120" w14:textId="77777777" w:rsidR="00316C89" w:rsidRDefault="00316C89" w:rsidP="00316C89">
      <w:pPr>
        <w:jc w:val="center"/>
        <w:rPr>
          <w:rFonts w:eastAsia="ＭＳ ゴシック"/>
          <w:sz w:val="32"/>
        </w:rPr>
      </w:pPr>
      <w:r>
        <w:rPr>
          <w:rFonts w:eastAsia="ＭＳ ゴシック" w:hint="eastAsia"/>
          <w:sz w:val="32"/>
        </w:rPr>
        <w:t>指定訪問介護</w:t>
      </w:r>
      <w:r>
        <w:rPr>
          <w:rFonts w:eastAsia="ＭＳ ゴシック" w:hint="eastAsia"/>
          <w:sz w:val="32"/>
        </w:rPr>
        <w:t>(</w:t>
      </w:r>
      <w:r>
        <w:rPr>
          <w:rFonts w:eastAsia="ＭＳ ゴシック" w:hint="eastAsia"/>
          <w:sz w:val="32"/>
        </w:rPr>
        <w:t>訪問型サービス</w:t>
      </w:r>
      <w:r>
        <w:rPr>
          <w:rFonts w:eastAsia="ＭＳ ゴシック" w:hint="eastAsia"/>
          <w:sz w:val="32"/>
        </w:rPr>
        <w:t>)</w:t>
      </w:r>
      <w:r>
        <w:rPr>
          <w:rFonts w:eastAsia="ＭＳ ゴシック" w:hint="eastAsia"/>
          <w:sz w:val="32"/>
        </w:rPr>
        <w:t>重要事項説明書</w:t>
      </w:r>
    </w:p>
    <w:p w14:paraId="2DB2623E" w14:textId="0C343D5D" w:rsidR="00316C89" w:rsidRDefault="00316C89" w:rsidP="00316C89">
      <w:pPr>
        <w:rPr>
          <w:rFonts w:eastAsia="ＭＳ ゴシック"/>
          <w:sz w:val="24"/>
        </w:rPr>
      </w:pPr>
      <w:r>
        <w:rPr>
          <w:rFonts w:eastAsia="ＭＳ ゴシック" w:hint="eastAsia"/>
          <w:sz w:val="28"/>
        </w:rPr>
        <w:t xml:space="preserve">　　　　　　　　</w:t>
      </w:r>
      <w:r>
        <w:rPr>
          <w:rFonts w:eastAsia="ＭＳ ゴシック" w:hint="eastAsia"/>
          <w:sz w:val="24"/>
        </w:rPr>
        <w:t>＜静岡県指定第２２７２３０</w:t>
      </w:r>
      <w:r w:rsidR="00DB48C2">
        <w:rPr>
          <w:rFonts w:eastAsia="ＭＳ ゴシック" w:hint="eastAsia"/>
          <w:sz w:val="24"/>
        </w:rPr>
        <w:t>００４３</w:t>
      </w:r>
      <w:r>
        <w:rPr>
          <w:rFonts w:eastAsia="ＭＳ ゴシック" w:hint="eastAsia"/>
          <w:sz w:val="24"/>
        </w:rPr>
        <w:t>＞</w:t>
      </w:r>
    </w:p>
    <w:p w14:paraId="2F6FA14B" w14:textId="01F357FC" w:rsidR="00316C89" w:rsidRDefault="00316C89" w:rsidP="00316C89">
      <w:pPr>
        <w:jc w:val="right"/>
        <w:rPr>
          <w:rFonts w:eastAsia="ＭＳ ゴシック"/>
          <w:sz w:val="24"/>
        </w:rPr>
      </w:pPr>
      <w:r w:rsidRPr="00A3244E">
        <w:rPr>
          <w:rFonts w:eastAsia="ＭＳ ゴシック" w:hint="eastAsia"/>
          <w:sz w:val="24"/>
        </w:rPr>
        <w:t>有限会社　吉原介護センター</w:t>
      </w:r>
    </w:p>
    <w:p w14:paraId="6F8315B1" w14:textId="459F1933" w:rsidR="00316C89" w:rsidRPr="00A3244E" w:rsidRDefault="00DB48C2" w:rsidP="00316C89">
      <w:pPr>
        <w:jc w:val="right"/>
        <w:rPr>
          <w:rFonts w:eastAsia="ＭＳ ゴシック"/>
          <w:sz w:val="24"/>
        </w:rPr>
      </w:pPr>
      <w:r>
        <w:rPr>
          <w:rFonts w:eastAsia="ＭＳ ゴシック" w:hint="eastAsia"/>
          <w:sz w:val="24"/>
        </w:rPr>
        <w:t>吉原の丘ヘルパーサービス</w:t>
      </w:r>
    </w:p>
    <w:p w14:paraId="688B79A2" w14:textId="606E5E15" w:rsidR="00316C89" w:rsidRPr="00A3244E" w:rsidRDefault="00316C89" w:rsidP="00316C89">
      <w:pPr>
        <w:ind w:right="280"/>
        <w:jc w:val="right"/>
        <w:rPr>
          <w:rFonts w:eastAsia="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316C89" w14:paraId="1CD41568" w14:textId="77777777" w:rsidTr="00C0194B">
        <w:trPr>
          <w:trHeight w:val="1321"/>
        </w:trPr>
        <w:tc>
          <w:tcPr>
            <w:tcW w:w="8702" w:type="dxa"/>
          </w:tcPr>
          <w:p w14:paraId="49C62F51" w14:textId="77777777" w:rsidR="00316C89" w:rsidRDefault="00316C89" w:rsidP="00A3244E">
            <w:pPr>
              <w:rPr>
                <w:rFonts w:eastAsia="ＭＳ ゴシック"/>
                <w:sz w:val="24"/>
              </w:rPr>
            </w:pPr>
          </w:p>
          <w:p w14:paraId="767FB873" w14:textId="2E6A1531" w:rsidR="00316C89" w:rsidRDefault="00316C89" w:rsidP="00C0194B">
            <w:pPr>
              <w:rPr>
                <w:rFonts w:eastAsia="ＭＳ ゴシック"/>
                <w:sz w:val="24"/>
              </w:rPr>
            </w:pPr>
            <w:r>
              <w:rPr>
                <w:rFonts w:eastAsia="ＭＳ ゴシック" w:hint="eastAsia"/>
                <w:sz w:val="24"/>
              </w:rPr>
              <w:t>当事業所は介護保険の指定を受け、ご契約者に対して指定訪問介護サービス　（訪問型サービス）を提供します。事業所の概要や提供されるサービスの内容、契約上ご注意いただきたいことを次の通り説明します。</w:t>
            </w:r>
          </w:p>
        </w:tc>
      </w:tr>
    </w:tbl>
    <w:p w14:paraId="0F45F38D" w14:textId="77777777" w:rsidR="00316C89" w:rsidRPr="00F44CD6" w:rsidRDefault="00316C89" w:rsidP="00316C89">
      <w:pPr>
        <w:rPr>
          <w:rFonts w:eastAsia="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316C89" w14:paraId="08D16E57" w14:textId="77777777" w:rsidTr="00C0194B">
        <w:trPr>
          <w:trHeight w:val="1702"/>
        </w:trPr>
        <w:tc>
          <w:tcPr>
            <w:tcW w:w="8702" w:type="dxa"/>
          </w:tcPr>
          <w:p w14:paraId="19CF0142" w14:textId="77777777" w:rsidR="00C0194B" w:rsidRDefault="00C0194B" w:rsidP="00C0194B">
            <w:pPr>
              <w:rPr>
                <w:rFonts w:eastAsia="ＭＳ ゴシック"/>
                <w:sz w:val="24"/>
              </w:rPr>
            </w:pPr>
          </w:p>
          <w:p w14:paraId="099D279E" w14:textId="354DEBB8" w:rsidR="00316C89" w:rsidRPr="00A3244E" w:rsidRDefault="00316C89" w:rsidP="00A3244E">
            <w:pPr>
              <w:rPr>
                <w:rFonts w:eastAsia="ＭＳ ゴシック"/>
                <w:b/>
                <w:sz w:val="24"/>
              </w:rPr>
            </w:pPr>
            <w:r w:rsidRPr="00A3244E">
              <w:rPr>
                <w:rFonts w:eastAsia="ＭＳ ゴシック" w:hint="eastAsia"/>
                <w:b/>
                <w:sz w:val="24"/>
              </w:rPr>
              <w:t>訪問介護</w:t>
            </w:r>
          </w:p>
          <w:p w14:paraId="06EB3809" w14:textId="26BF45F1" w:rsidR="00316C89" w:rsidRPr="00316C89" w:rsidRDefault="00316C89" w:rsidP="00316C89">
            <w:pPr>
              <w:numPr>
                <w:ilvl w:val="0"/>
                <w:numId w:val="6"/>
              </w:numPr>
              <w:rPr>
                <w:rFonts w:eastAsia="ＭＳ ゴシック"/>
                <w:sz w:val="24"/>
              </w:rPr>
            </w:pPr>
            <w:r>
              <w:rPr>
                <w:rFonts w:eastAsia="ＭＳ ゴシック" w:hint="eastAsia"/>
                <w:sz w:val="24"/>
              </w:rPr>
              <w:t>当サービスの利用は、原則として要介護認定の結果</w:t>
            </w:r>
            <w:r w:rsidRPr="00A3244E">
              <w:rPr>
                <w:rFonts w:eastAsia="ＭＳ ゴシック" w:hint="eastAsia"/>
                <w:b/>
                <w:sz w:val="24"/>
              </w:rPr>
              <w:t>「要介護」</w:t>
            </w:r>
            <w:r>
              <w:rPr>
                <w:rFonts w:eastAsia="ＭＳ ゴシック" w:hint="eastAsia"/>
                <w:sz w:val="24"/>
              </w:rPr>
              <w:t>と認定された方が対象となります。要介護認定をまだ受けていない方でもサービスの利用条件により可能です。</w:t>
            </w:r>
          </w:p>
        </w:tc>
      </w:tr>
    </w:tbl>
    <w:p w14:paraId="6582B481" w14:textId="77777777" w:rsidR="00316C89" w:rsidRPr="00A3244E" w:rsidRDefault="00316C89" w:rsidP="00316C89">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16C89" w:rsidRPr="00D90154" w14:paraId="7925F1DA" w14:textId="77777777" w:rsidTr="00C0194B">
        <w:trPr>
          <w:trHeight w:val="1733"/>
        </w:trPr>
        <w:tc>
          <w:tcPr>
            <w:tcW w:w="8702" w:type="dxa"/>
            <w:shd w:val="clear" w:color="auto" w:fill="auto"/>
          </w:tcPr>
          <w:p w14:paraId="0ACE8C2E" w14:textId="77777777" w:rsidR="00C0194B" w:rsidRDefault="00C0194B" w:rsidP="00C0194B">
            <w:pPr>
              <w:rPr>
                <w:rFonts w:eastAsia="ＭＳ ゴシック"/>
                <w:sz w:val="24"/>
              </w:rPr>
            </w:pPr>
          </w:p>
          <w:p w14:paraId="62539BD7" w14:textId="77777777" w:rsidR="00316C89" w:rsidRPr="00A3244E" w:rsidRDefault="00316C89" w:rsidP="00A3244E">
            <w:pPr>
              <w:rPr>
                <w:rFonts w:ascii="ＭＳ ゴシック" w:eastAsia="ＭＳ ゴシック" w:hAnsi="ＭＳ ゴシック"/>
                <w:b/>
                <w:sz w:val="24"/>
              </w:rPr>
            </w:pPr>
            <w:r w:rsidRPr="00A3244E">
              <w:rPr>
                <w:rFonts w:ascii="ＭＳ ゴシック" w:eastAsia="ＭＳ ゴシック" w:hAnsi="ＭＳ ゴシック" w:hint="eastAsia"/>
                <w:b/>
                <w:sz w:val="24"/>
              </w:rPr>
              <w:t>訪問型サービス</w:t>
            </w:r>
          </w:p>
          <w:p w14:paraId="429C16DD" w14:textId="35FABA52" w:rsidR="00316C89" w:rsidRPr="00316C89" w:rsidRDefault="00316C89" w:rsidP="00A3244E">
            <w:pPr>
              <w:numPr>
                <w:ilvl w:val="0"/>
                <w:numId w:val="6"/>
              </w:numPr>
              <w:rPr>
                <w:rFonts w:ascii="ＭＳ ゴシック" w:eastAsia="ＭＳ ゴシック" w:hAnsi="ＭＳ ゴシック"/>
                <w:sz w:val="24"/>
              </w:rPr>
            </w:pPr>
            <w:r w:rsidRPr="00A3244E">
              <w:rPr>
                <w:rFonts w:ascii="ＭＳ ゴシック" w:eastAsia="ＭＳ ゴシック" w:hAnsi="ＭＳ ゴシック" w:hint="eastAsia"/>
                <w:sz w:val="24"/>
              </w:rPr>
              <w:t>当サービスの利用は、原則として要介護認定の結果</w:t>
            </w:r>
            <w:r w:rsidRPr="00DB0CBD">
              <w:rPr>
                <w:rFonts w:ascii="ＭＳ ゴシック" w:eastAsia="ＭＳ ゴシック" w:hAnsi="ＭＳ ゴシック" w:hint="eastAsia"/>
                <w:b/>
                <w:sz w:val="24"/>
              </w:rPr>
              <w:t>「</w:t>
            </w:r>
            <w:r>
              <w:rPr>
                <w:rFonts w:ascii="ＭＳ ゴシック" w:eastAsia="ＭＳ ゴシック" w:hAnsi="ＭＳ ゴシック" w:hint="eastAsia"/>
                <w:b/>
                <w:sz w:val="24"/>
              </w:rPr>
              <w:t>事業対象者</w:t>
            </w:r>
            <w:r w:rsidRPr="00DB0CBD">
              <w:rPr>
                <w:rFonts w:ascii="ＭＳ ゴシック" w:eastAsia="ＭＳ ゴシック" w:hAnsi="ＭＳ ゴシック" w:hint="eastAsia"/>
                <w:b/>
                <w:sz w:val="24"/>
              </w:rPr>
              <w:t>」「要支援」</w:t>
            </w:r>
            <w:r w:rsidRPr="00A3244E">
              <w:rPr>
                <w:rFonts w:ascii="ＭＳ ゴシック" w:eastAsia="ＭＳ ゴシック" w:hAnsi="ＭＳ ゴシック" w:hint="eastAsia"/>
                <w:sz w:val="24"/>
              </w:rPr>
              <w:t>と認定された方が対象となります。要介護認定をまだ受けていない方でもサービスの利用条件により可能です。</w:t>
            </w:r>
          </w:p>
        </w:tc>
      </w:tr>
    </w:tbl>
    <w:p w14:paraId="3FBC22AB" w14:textId="34204535" w:rsidR="00316C89" w:rsidRDefault="00C0194B" w:rsidP="00316C89">
      <w:pPr>
        <w:rPr>
          <w:rFonts w:eastAsia="ＭＳ ゴシック"/>
          <w:sz w:val="24"/>
        </w:rPr>
      </w:pPr>
      <w:r>
        <w:rPr>
          <w:rFonts w:eastAsia="ＭＳ ゴシック"/>
          <w:noProof/>
          <w:sz w:val="24"/>
        </w:rPr>
        <mc:AlternateContent>
          <mc:Choice Requires="wps">
            <w:drawing>
              <wp:anchor distT="0" distB="0" distL="114300" distR="114300" simplePos="0" relativeHeight="251659776" behindDoc="0" locked="0" layoutInCell="1" allowOverlap="1" wp14:anchorId="73051223" wp14:editId="40E08BB7">
                <wp:simplePos x="0" y="0"/>
                <wp:positionH relativeFrom="margin">
                  <wp:posOffset>120015</wp:posOffset>
                </wp:positionH>
                <wp:positionV relativeFrom="paragraph">
                  <wp:posOffset>149225</wp:posOffset>
                </wp:positionV>
                <wp:extent cx="4962525" cy="3390900"/>
                <wp:effectExtent l="19050" t="1905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3390900"/>
                        </a:xfrm>
                        <a:prstGeom prst="rect">
                          <a:avLst/>
                        </a:prstGeom>
                        <a:solidFill>
                          <a:srgbClr val="FFFFFF"/>
                        </a:solidFill>
                        <a:ln w="38100" cmpd="dbl">
                          <a:solidFill>
                            <a:srgbClr val="000000"/>
                          </a:solidFill>
                          <a:miter lim="800000"/>
                          <a:headEnd/>
                          <a:tailEnd/>
                        </a:ln>
                      </wps:spPr>
                      <wps:txbx>
                        <w:txbxContent>
                          <w:p w14:paraId="2495C7B8" w14:textId="77777777" w:rsidR="00316C89" w:rsidRDefault="00316C89" w:rsidP="00316C89">
                            <w:pPr>
                              <w:ind w:left="1860" w:firstLineChars="300" w:firstLine="720"/>
                              <w:rPr>
                                <w:rFonts w:eastAsia="ＭＳ ゴシック"/>
                                <w:sz w:val="24"/>
                              </w:rPr>
                            </w:pPr>
                            <w:r>
                              <w:rPr>
                                <w:rFonts w:eastAsia="ＭＳ ゴシック" w:hint="eastAsia"/>
                                <w:sz w:val="24"/>
                              </w:rPr>
                              <w:t>◇◇　目次　◇◇</w:t>
                            </w:r>
                          </w:p>
                          <w:p w14:paraId="211BB330" w14:textId="3D7B2D96" w:rsidR="00316C89" w:rsidRPr="003E2780" w:rsidRDefault="00316C89" w:rsidP="00AE48E2">
                            <w:pPr>
                              <w:ind w:firstLineChars="400" w:firstLine="960"/>
                              <w:rPr>
                                <w:rFonts w:ascii="ＭＳ 明朝" w:hAnsi="ＭＳ 明朝"/>
                                <w:sz w:val="24"/>
                              </w:rPr>
                            </w:pPr>
                            <w:r>
                              <w:rPr>
                                <w:rFonts w:eastAsia="ＭＳ ゴシック" w:hint="eastAsia"/>
                                <w:sz w:val="24"/>
                              </w:rPr>
                              <w:t>１．</w:t>
                            </w:r>
                            <w:r>
                              <w:rPr>
                                <w:rFonts w:ascii="ＭＳ 明朝" w:hAnsi="ＭＳ 明朝" w:hint="eastAsia"/>
                                <w:sz w:val="24"/>
                              </w:rPr>
                              <w:t xml:space="preserve">　</w:t>
                            </w:r>
                            <w:r w:rsidRPr="003E2780">
                              <w:rPr>
                                <w:rFonts w:ascii="ＭＳ 明朝" w:hAnsi="ＭＳ 明朝" w:hint="eastAsia"/>
                                <w:sz w:val="24"/>
                              </w:rPr>
                              <w:t>事業所の概要</w:t>
                            </w:r>
                          </w:p>
                          <w:p w14:paraId="3EB60E02" w14:textId="3990AA56" w:rsidR="00316C89" w:rsidRPr="00A3244E" w:rsidRDefault="00316C89" w:rsidP="00AE48E2">
                            <w:pPr>
                              <w:ind w:firstLineChars="400" w:firstLine="960"/>
                              <w:rPr>
                                <w:rFonts w:ascii="ＭＳ 明朝" w:hAnsi="ＭＳ 明朝"/>
                                <w:sz w:val="24"/>
                              </w:rPr>
                            </w:pPr>
                            <w:r>
                              <w:rPr>
                                <w:rFonts w:ascii="ＭＳ 明朝" w:hAnsi="ＭＳ 明朝" w:hint="eastAsia"/>
                                <w:sz w:val="24"/>
                              </w:rPr>
                              <w:t xml:space="preserve">２．　</w:t>
                            </w:r>
                            <w:r w:rsidRPr="003E2780">
                              <w:rPr>
                                <w:rFonts w:ascii="ＭＳ 明朝" w:hAnsi="ＭＳ 明朝" w:hint="eastAsia"/>
                                <w:sz w:val="24"/>
                              </w:rPr>
                              <w:t>事業者の職員の概要</w:t>
                            </w:r>
                          </w:p>
                          <w:p w14:paraId="694426D6" w14:textId="7DE36CB8" w:rsidR="00316C89" w:rsidRPr="00A3244E" w:rsidRDefault="00316C89" w:rsidP="00AE48E2">
                            <w:pPr>
                              <w:ind w:firstLineChars="400" w:firstLine="960"/>
                              <w:rPr>
                                <w:rFonts w:ascii="ＭＳ 明朝" w:hAnsi="ＭＳ 明朝"/>
                                <w:sz w:val="24"/>
                              </w:rPr>
                            </w:pPr>
                            <w:r>
                              <w:rPr>
                                <w:rFonts w:ascii="ＭＳ 明朝" w:hAnsi="ＭＳ 明朝" w:hint="eastAsia"/>
                                <w:sz w:val="24"/>
                              </w:rPr>
                              <w:t xml:space="preserve">３．　</w:t>
                            </w:r>
                            <w:r w:rsidRPr="003E2780">
                              <w:rPr>
                                <w:rFonts w:ascii="ＭＳ 明朝" w:hAnsi="ＭＳ 明朝" w:hint="eastAsia"/>
                                <w:sz w:val="24"/>
                              </w:rPr>
                              <w:t>サービスの提供時間</w:t>
                            </w:r>
                          </w:p>
                          <w:p w14:paraId="7692BDD9" w14:textId="6859F62A" w:rsidR="00316C89" w:rsidRPr="003E2780" w:rsidRDefault="00316C89" w:rsidP="00AE48E2">
                            <w:pPr>
                              <w:ind w:firstLineChars="400" w:firstLine="960"/>
                              <w:rPr>
                                <w:rFonts w:ascii="ＭＳ 明朝" w:hAnsi="ＭＳ 明朝"/>
                                <w:sz w:val="24"/>
                              </w:rPr>
                            </w:pPr>
                            <w:r>
                              <w:rPr>
                                <w:rFonts w:ascii="ＭＳ 明朝" w:hAnsi="ＭＳ 明朝" w:hint="eastAsia"/>
                                <w:sz w:val="24"/>
                              </w:rPr>
                              <w:t>４．　第三者評価</w:t>
                            </w:r>
                          </w:p>
                          <w:p w14:paraId="768A336D" w14:textId="5E45A45D" w:rsidR="00316C89" w:rsidRPr="003E2780" w:rsidRDefault="00316C89" w:rsidP="00AE48E2">
                            <w:pPr>
                              <w:ind w:firstLineChars="400" w:firstLine="960"/>
                              <w:rPr>
                                <w:rFonts w:ascii="ＭＳ 明朝" w:hAnsi="ＭＳ 明朝"/>
                                <w:sz w:val="24"/>
                              </w:rPr>
                            </w:pPr>
                            <w:r>
                              <w:rPr>
                                <w:rFonts w:ascii="ＭＳ 明朝" w:hAnsi="ＭＳ 明朝" w:hint="eastAsia"/>
                                <w:sz w:val="24"/>
                              </w:rPr>
                              <w:t xml:space="preserve">５．　</w:t>
                            </w:r>
                            <w:r w:rsidRPr="003E2780">
                              <w:rPr>
                                <w:rFonts w:ascii="ＭＳ 明朝" w:hAnsi="ＭＳ 明朝" w:hint="eastAsia"/>
                                <w:sz w:val="24"/>
                              </w:rPr>
                              <w:t>訪問介護の運営方針</w:t>
                            </w:r>
                          </w:p>
                          <w:p w14:paraId="2EE3D7B5" w14:textId="30BF6E56" w:rsidR="00316C89" w:rsidRDefault="00316C89" w:rsidP="00AE48E2">
                            <w:pPr>
                              <w:ind w:firstLineChars="400" w:firstLine="960"/>
                              <w:rPr>
                                <w:rFonts w:ascii="ＭＳ 明朝" w:hAnsi="ＭＳ 明朝"/>
                                <w:sz w:val="24"/>
                              </w:rPr>
                            </w:pPr>
                            <w:r>
                              <w:rPr>
                                <w:rFonts w:ascii="ＭＳ 明朝" w:hAnsi="ＭＳ 明朝" w:hint="eastAsia"/>
                                <w:sz w:val="24"/>
                              </w:rPr>
                              <w:t xml:space="preserve">６．　</w:t>
                            </w:r>
                            <w:r w:rsidRPr="003E2780">
                              <w:rPr>
                                <w:rFonts w:ascii="ＭＳ 明朝" w:hAnsi="ＭＳ 明朝" w:hint="eastAsia"/>
                                <w:sz w:val="24"/>
                              </w:rPr>
                              <w:t>利用料金</w:t>
                            </w:r>
                          </w:p>
                          <w:p w14:paraId="75D6FF03" w14:textId="3AF897F5" w:rsidR="00316C89" w:rsidRPr="003E2780" w:rsidRDefault="00316C89" w:rsidP="00AE48E2">
                            <w:pPr>
                              <w:ind w:firstLineChars="400" w:firstLine="960"/>
                              <w:rPr>
                                <w:rFonts w:ascii="ＭＳ 明朝" w:hAnsi="ＭＳ 明朝"/>
                                <w:sz w:val="24"/>
                              </w:rPr>
                            </w:pPr>
                            <w:r>
                              <w:rPr>
                                <w:rFonts w:ascii="ＭＳ 明朝" w:hAnsi="ＭＳ 明朝" w:hint="eastAsia"/>
                                <w:sz w:val="24"/>
                              </w:rPr>
                              <w:t xml:space="preserve">７．　</w:t>
                            </w:r>
                            <w:r w:rsidRPr="003E2780">
                              <w:rPr>
                                <w:rFonts w:ascii="ＭＳ 明朝" w:hAnsi="ＭＳ 明朝" w:hint="eastAsia"/>
                                <w:sz w:val="24"/>
                              </w:rPr>
                              <w:t>サービスの利用方法</w:t>
                            </w:r>
                          </w:p>
                          <w:p w14:paraId="54020223" w14:textId="6D17F378" w:rsidR="00316C89" w:rsidRPr="003E2780" w:rsidRDefault="00316C89" w:rsidP="00AE48E2">
                            <w:pPr>
                              <w:ind w:firstLineChars="400" w:firstLine="960"/>
                              <w:rPr>
                                <w:rFonts w:ascii="ＭＳ 明朝" w:hAnsi="ＭＳ 明朝"/>
                                <w:sz w:val="24"/>
                              </w:rPr>
                            </w:pPr>
                            <w:r>
                              <w:rPr>
                                <w:rFonts w:ascii="ＭＳ 明朝" w:hAnsi="ＭＳ 明朝" w:hint="eastAsia"/>
                                <w:sz w:val="24"/>
                              </w:rPr>
                              <w:t>８．　訪問介護</w:t>
                            </w:r>
                            <w:r w:rsidR="00940920">
                              <w:rPr>
                                <w:rFonts w:ascii="ＭＳ 明朝" w:hAnsi="ＭＳ 明朝" w:hint="eastAsia"/>
                                <w:sz w:val="24"/>
                              </w:rPr>
                              <w:t>（訪問型</w:t>
                            </w:r>
                            <w:r w:rsidRPr="003E2780">
                              <w:rPr>
                                <w:rFonts w:ascii="ＭＳ 明朝" w:hAnsi="ＭＳ 明朝" w:hint="eastAsia"/>
                                <w:sz w:val="24"/>
                              </w:rPr>
                              <w:t>サービス</w:t>
                            </w:r>
                            <w:r w:rsidR="00574AC3">
                              <w:rPr>
                                <w:rFonts w:ascii="ＭＳ 明朝" w:hAnsi="ＭＳ 明朝" w:hint="eastAsia"/>
                                <w:sz w:val="24"/>
                              </w:rPr>
                              <w:t>）</w:t>
                            </w:r>
                            <w:r w:rsidRPr="003E2780">
                              <w:rPr>
                                <w:rFonts w:ascii="ＭＳ 明朝" w:hAnsi="ＭＳ 明朝" w:hint="eastAsia"/>
                                <w:sz w:val="24"/>
                              </w:rPr>
                              <w:t>の内容</w:t>
                            </w:r>
                          </w:p>
                          <w:p w14:paraId="6C18CFDB" w14:textId="3D1DA731" w:rsidR="00316C89" w:rsidRDefault="00316C89" w:rsidP="00AE48E2">
                            <w:pPr>
                              <w:ind w:firstLineChars="400" w:firstLine="960"/>
                              <w:rPr>
                                <w:rFonts w:ascii="ＭＳ 明朝" w:hAnsi="ＭＳ 明朝"/>
                                <w:sz w:val="24"/>
                              </w:rPr>
                            </w:pPr>
                            <w:r>
                              <w:rPr>
                                <w:rFonts w:ascii="ＭＳ 明朝" w:hAnsi="ＭＳ 明朝" w:hint="eastAsia"/>
                                <w:sz w:val="24"/>
                              </w:rPr>
                              <w:t xml:space="preserve">９．　</w:t>
                            </w:r>
                            <w:r w:rsidR="00940920" w:rsidRPr="003E2780">
                              <w:rPr>
                                <w:rFonts w:ascii="ＭＳ 明朝" w:hAnsi="ＭＳ 明朝" w:hint="eastAsia"/>
                                <w:sz w:val="24"/>
                              </w:rPr>
                              <w:t>担当の職員</w:t>
                            </w:r>
                          </w:p>
                          <w:p w14:paraId="0EEAE7EB" w14:textId="06FE7F62" w:rsidR="00316C89" w:rsidRDefault="00316C89" w:rsidP="00FB17CA">
                            <w:pPr>
                              <w:ind w:firstLineChars="300" w:firstLine="720"/>
                              <w:rPr>
                                <w:rFonts w:ascii="ＭＳ 明朝" w:hAnsi="ＭＳ 明朝"/>
                                <w:sz w:val="24"/>
                              </w:rPr>
                            </w:pPr>
                            <w:r>
                              <w:rPr>
                                <w:rFonts w:ascii="ＭＳ 明朝" w:hAnsi="ＭＳ 明朝" w:hint="eastAsia"/>
                                <w:sz w:val="24"/>
                              </w:rPr>
                              <w:t xml:space="preserve">１０．　</w:t>
                            </w:r>
                            <w:r w:rsidR="00940920" w:rsidRPr="003E2780">
                              <w:rPr>
                                <w:rFonts w:ascii="ＭＳ 明朝" w:hAnsi="ＭＳ 明朝" w:hint="eastAsia"/>
                                <w:sz w:val="24"/>
                              </w:rPr>
                              <w:t>緊急時の対応方法</w:t>
                            </w:r>
                          </w:p>
                          <w:p w14:paraId="26C5E815" w14:textId="6309688B" w:rsidR="00316C89" w:rsidRDefault="00316C89" w:rsidP="00FB17CA">
                            <w:pPr>
                              <w:ind w:firstLineChars="300" w:firstLine="720"/>
                              <w:rPr>
                                <w:rFonts w:ascii="ＭＳ 明朝" w:hAnsi="ＭＳ 明朝"/>
                                <w:sz w:val="24"/>
                              </w:rPr>
                            </w:pPr>
                            <w:r>
                              <w:rPr>
                                <w:rFonts w:ascii="ＭＳ 明朝" w:hAnsi="ＭＳ 明朝" w:hint="eastAsia"/>
                                <w:sz w:val="24"/>
                              </w:rPr>
                              <w:t xml:space="preserve">１１．　</w:t>
                            </w:r>
                            <w:r w:rsidR="00940920" w:rsidRPr="003E2780">
                              <w:rPr>
                                <w:rFonts w:ascii="ＭＳ 明朝" w:hAnsi="ＭＳ 明朝" w:hint="eastAsia"/>
                                <w:sz w:val="24"/>
                              </w:rPr>
                              <w:t>苦情処理</w:t>
                            </w:r>
                          </w:p>
                          <w:p w14:paraId="0993A0FC" w14:textId="12B71564" w:rsidR="00316C89" w:rsidRPr="00940920" w:rsidRDefault="00316C89" w:rsidP="00940920">
                            <w:pPr>
                              <w:ind w:firstLineChars="300" w:firstLine="720"/>
                              <w:rPr>
                                <w:rFonts w:ascii="ＭＳ 明朝" w:hAnsi="ＭＳ 明朝"/>
                                <w:sz w:val="24"/>
                              </w:rPr>
                            </w:pPr>
                            <w:r>
                              <w:rPr>
                                <w:rFonts w:ascii="ＭＳ 明朝" w:hAnsi="ＭＳ 明朝" w:hint="eastAsia"/>
                                <w:sz w:val="24"/>
                              </w:rPr>
                              <w:t>１２．</w:t>
                            </w:r>
                            <w:r w:rsidRPr="003E2780">
                              <w:rPr>
                                <w:rFonts w:ascii="ＭＳ 明朝" w:hAnsi="ＭＳ 明朝" w:hint="eastAsia"/>
                                <w:sz w:val="24"/>
                              </w:rPr>
                              <w:t xml:space="preserve">　</w:t>
                            </w:r>
                            <w:r w:rsidR="00940920" w:rsidRPr="003E2780">
                              <w:rPr>
                                <w:rFonts w:ascii="ＭＳ 明朝" w:hAnsi="ＭＳ 明朝" w:hint="eastAsia"/>
                                <w:sz w:val="24"/>
                                <w:szCs w:val="24"/>
                              </w:rPr>
                              <w:t>損害賠償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51223" id="正方形/長方形 2" o:spid="_x0000_s1026" style="position:absolute;left:0;text-align:left;margin-left:9.45pt;margin-top:11.75pt;width:390.75pt;height:26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" strokeweight="3pt">
                <v:stroke linestyle="thinThin"/>
                <v:textbox>
                  <w:txbxContent>
                    <w:p w14:paraId="2495C7B8" w14:textId="77777777" w:rsidR="00316C89" w:rsidRDefault="00316C89" w:rsidP="00316C89">
                      <w:pPr>
                        <w:ind w:left="1860" w:firstLineChars="300" w:firstLine="720"/>
                        <w:rPr>
                          <w:rFonts w:eastAsia="ＭＳ ゴシック"/>
                          <w:sz w:val="24"/>
                        </w:rPr>
                      </w:pPr>
                      <w:r>
                        <w:rPr>
                          <w:rFonts w:eastAsia="ＭＳ ゴシック" w:hint="eastAsia"/>
                          <w:sz w:val="24"/>
                        </w:rPr>
                        <w:t>◇◇　目次　◇◇</w:t>
                      </w:r>
                    </w:p>
                    <w:p w14:paraId="211BB330" w14:textId="3D7B2D96" w:rsidR="00316C89" w:rsidRPr="003E2780" w:rsidRDefault="00316C89" w:rsidP="00AE48E2">
                      <w:pPr>
                        <w:ind w:firstLineChars="400" w:firstLine="960"/>
                        <w:rPr>
                          <w:rFonts w:ascii="ＭＳ 明朝" w:hAnsi="ＭＳ 明朝"/>
                          <w:sz w:val="24"/>
                        </w:rPr>
                      </w:pPr>
                      <w:r>
                        <w:rPr>
                          <w:rFonts w:eastAsia="ＭＳ ゴシック" w:hint="eastAsia"/>
                          <w:sz w:val="24"/>
                        </w:rPr>
                        <w:t>１．</w:t>
                      </w:r>
                      <w:r>
                        <w:rPr>
                          <w:rFonts w:ascii="ＭＳ 明朝" w:hAnsi="ＭＳ 明朝" w:hint="eastAsia"/>
                          <w:sz w:val="24"/>
                        </w:rPr>
                        <w:t xml:space="preserve">　</w:t>
                      </w:r>
                      <w:r w:rsidRPr="003E2780">
                        <w:rPr>
                          <w:rFonts w:ascii="ＭＳ 明朝" w:hAnsi="ＭＳ 明朝" w:hint="eastAsia"/>
                          <w:sz w:val="24"/>
                        </w:rPr>
                        <w:t>事業所の概要</w:t>
                      </w:r>
                    </w:p>
                    <w:p w14:paraId="3EB60E02" w14:textId="3990AA56" w:rsidR="00316C89" w:rsidRPr="00A3244E" w:rsidRDefault="00316C89" w:rsidP="00AE48E2">
                      <w:pPr>
                        <w:ind w:firstLineChars="400" w:firstLine="960"/>
                        <w:rPr>
                          <w:rFonts w:ascii="ＭＳ 明朝" w:hAnsi="ＭＳ 明朝"/>
                          <w:sz w:val="24"/>
                        </w:rPr>
                      </w:pPr>
                      <w:r>
                        <w:rPr>
                          <w:rFonts w:ascii="ＭＳ 明朝" w:hAnsi="ＭＳ 明朝" w:hint="eastAsia"/>
                          <w:sz w:val="24"/>
                        </w:rPr>
                        <w:t xml:space="preserve">２．　</w:t>
                      </w:r>
                      <w:r w:rsidRPr="003E2780">
                        <w:rPr>
                          <w:rFonts w:ascii="ＭＳ 明朝" w:hAnsi="ＭＳ 明朝" w:hint="eastAsia"/>
                          <w:sz w:val="24"/>
                        </w:rPr>
                        <w:t>事業者の職員の概要</w:t>
                      </w:r>
                    </w:p>
                    <w:p w14:paraId="694426D6" w14:textId="7DE36CB8" w:rsidR="00316C89" w:rsidRPr="00A3244E" w:rsidRDefault="00316C89" w:rsidP="00AE48E2">
                      <w:pPr>
                        <w:ind w:firstLineChars="400" w:firstLine="960"/>
                        <w:rPr>
                          <w:rFonts w:ascii="ＭＳ 明朝" w:hAnsi="ＭＳ 明朝"/>
                          <w:sz w:val="24"/>
                        </w:rPr>
                      </w:pPr>
                      <w:r>
                        <w:rPr>
                          <w:rFonts w:ascii="ＭＳ 明朝" w:hAnsi="ＭＳ 明朝" w:hint="eastAsia"/>
                          <w:sz w:val="24"/>
                        </w:rPr>
                        <w:t xml:space="preserve">３．　</w:t>
                      </w:r>
                      <w:r w:rsidRPr="003E2780">
                        <w:rPr>
                          <w:rFonts w:ascii="ＭＳ 明朝" w:hAnsi="ＭＳ 明朝" w:hint="eastAsia"/>
                          <w:sz w:val="24"/>
                        </w:rPr>
                        <w:t>サービスの提供時間</w:t>
                      </w:r>
                    </w:p>
                    <w:p w14:paraId="7692BDD9" w14:textId="6859F62A" w:rsidR="00316C89" w:rsidRPr="003E2780" w:rsidRDefault="00316C89" w:rsidP="00AE48E2">
                      <w:pPr>
                        <w:ind w:firstLineChars="400" w:firstLine="960"/>
                        <w:rPr>
                          <w:rFonts w:ascii="ＭＳ 明朝" w:hAnsi="ＭＳ 明朝"/>
                          <w:sz w:val="24"/>
                        </w:rPr>
                      </w:pPr>
                      <w:r>
                        <w:rPr>
                          <w:rFonts w:ascii="ＭＳ 明朝" w:hAnsi="ＭＳ 明朝" w:hint="eastAsia"/>
                          <w:sz w:val="24"/>
                        </w:rPr>
                        <w:t>４．　第三者評価</w:t>
                      </w:r>
                    </w:p>
                    <w:p w14:paraId="768A336D" w14:textId="5E45A45D" w:rsidR="00316C89" w:rsidRPr="003E2780" w:rsidRDefault="00316C89" w:rsidP="00AE48E2">
                      <w:pPr>
                        <w:ind w:firstLineChars="400" w:firstLine="960"/>
                        <w:rPr>
                          <w:rFonts w:ascii="ＭＳ 明朝" w:hAnsi="ＭＳ 明朝"/>
                          <w:sz w:val="24"/>
                        </w:rPr>
                      </w:pPr>
                      <w:r>
                        <w:rPr>
                          <w:rFonts w:ascii="ＭＳ 明朝" w:hAnsi="ＭＳ 明朝" w:hint="eastAsia"/>
                          <w:sz w:val="24"/>
                        </w:rPr>
                        <w:t xml:space="preserve">５．　</w:t>
                      </w:r>
                      <w:r w:rsidRPr="003E2780">
                        <w:rPr>
                          <w:rFonts w:ascii="ＭＳ 明朝" w:hAnsi="ＭＳ 明朝" w:hint="eastAsia"/>
                          <w:sz w:val="24"/>
                        </w:rPr>
                        <w:t>訪問介護の運営方針</w:t>
                      </w:r>
                    </w:p>
                    <w:p w14:paraId="2EE3D7B5" w14:textId="30BF6E56" w:rsidR="00316C89" w:rsidRDefault="00316C89" w:rsidP="00AE48E2">
                      <w:pPr>
                        <w:ind w:firstLineChars="400" w:firstLine="960"/>
                        <w:rPr>
                          <w:rFonts w:ascii="ＭＳ 明朝" w:hAnsi="ＭＳ 明朝"/>
                          <w:sz w:val="24"/>
                        </w:rPr>
                      </w:pPr>
                      <w:r>
                        <w:rPr>
                          <w:rFonts w:ascii="ＭＳ 明朝" w:hAnsi="ＭＳ 明朝" w:hint="eastAsia"/>
                          <w:sz w:val="24"/>
                        </w:rPr>
                        <w:t xml:space="preserve">６．　</w:t>
                      </w:r>
                      <w:r w:rsidRPr="003E2780">
                        <w:rPr>
                          <w:rFonts w:ascii="ＭＳ 明朝" w:hAnsi="ＭＳ 明朝" w:hint="eastAsia"/>
                          <w:sz w:val="24"/>
                        </w:rPr>
                        <w:t>利用料金</w:t>
                      </w:r>
                    </w:p>
                    <w:p w14:paraId="75D6FF03" w14:textId="3AF897F5" w:rsidR="00316C89" w:rsidRPr="003E2780" w:rsidRDefault="00316C89" w:rsidP="00AE48E2">
                      <w:pPr>
                        <w:ind w:firstLineChars="400" w:firstLine="960"/>
                        <w:rPr>
                          <w:rFonts w:ascii="ＭＳ 明朝" w:hAnsi="ＭＳ 明朝"/>
                          <w:sz w:val="24"/>
                        </w:rPr>
                      </w:pPr>
                      <w:r>
                        <w:rPr>
                          <w:rFonts w:ascii="ＭＳ 明朝" w:hAnsi="ＭＳ 明朝" w:hint="eastAsia"/>
                          <w:sz w:val="24"/>
                        </w:rPr>
                        <w:t xml:space="preserve">７．　</w:t>
                      </w:r>
                      <w:r w:rsidRPr="003E2780">
                        <w:rPr>
                          <w:rFonts w:ascii="ＭＳ 明朝" w:hAnsi="ＭＳ 明朝" w:hint="eastAsia"/>
                          <w:sz w:val="24"/>
                        </w:rPr>
                        <w:t>サービスの利用方法</w:t>
                      </w:r>
                    </w:p>
                    <w:p w14:paraId="54020223" w14:textId="6D17F378" w:rsidR="00316C89" w:rsidRPr="003E2780" w:rsidRDefault="00316C89" w:rsidP="00AE48E2">
                      <w:pPr>
                        <w:ind w:firstLineChars="400" w:firstLine="960"/>
                        <w:rPr>
                          <w:rFonts w:ascii="ＭＳ 明朝" w:hAnsi="ＭＳ 明朝"/>
                          <w:sz w:val="24"/>
                        </w:rPr>
                      </w:pPr>
                      <w:r>
                        <w:rPr>
                          <w:rFonts w:ascii="ＭＳ 明朝" w:hAnsi="ＭＳ 明朝" w:hint="eastAsia"/>
                          <w:sz w:val="24"/>
                        </w:rPr>
                        <w:t>８．　訪問介護</w:t>
                      </w:r>
                      <w:r w:rsidR="00940920">
                        <w:rPr>
                          <w:rFonts w:ascii="ＭＳ 明朝" w:hAnsi="ＭＳ 明朝" w:hint="eastAsia"/>
                          <w:sz w:val="24"/>
                        </w:rPr>
                        <w:t>（訪問型</w:t>
                      </w:r>
                      <w:r w:rsidRPr="003E2780">
                        <w:rPr>
                          <w:rFonts w:ascii="ＭＳ 明朝" w:hAnsi="ＭＳ 明朝" w:hint="eastAsia"/>
                          <w:sz w:val="24"/>
                        </w:rPr>
                        <w:t>サービス</w:t>
                      </w:r>
                      <w:r w:rsidR="00574AC3">
                        <w:rPr>
                          <w:rFonts w:ascii="ＭＳ 明朝" w:hAnsi="ＭＳ 明朝" w:hint="eastAsia"/>
                          <w:sz w:val="24"/>
                        </w:rPr>
                        <w:t>）</w:t>
                      </w:r>
                      <w:r w:rsidRPr="003E2780">
                        <w:rPr>
                          <w:rFonts w:ascii="ＭＳ 明朝" w:hAnsi="ＭＳ 明朝" w:hint="eastAsia"/>
                          <w:sz w:val="24"/>
                        </w:rPr>
                        <w:t>の内容</w:t>
                      </w:r>
                    </w:p>
                    <w:p w14:paraId="6C18CFDB" w14:textId="3D1DA731" w:rsidR="00316C89" w:rsidRDefault="00316C89" w:rsidP="00AE48E2">
                      <w:pPr>
                        <w:ind w:firstLineChars="400" w:firstLine="960"/>
                        <w:rPr>
                          <w:rFonts w:ascii="ＭＳ 明朝" w:hAnsi="ＭＳ 明朝"/>
                          <w:sz w:val="24"/>
                        </w:rPr>
                      </w:pPr>
                      <w:r>
                        <w:rPr>
                          <w:rFonts w:ascii="ＭＳ 明朝" w:hAnsi="ＭＳ 明朝" w:hint="eastAsia"/>
                          <w:sz w:val="24"/>
                        </w:rPr>
                        <w:t xml:space="preserve">９．　</w:t>
                      </w:r>
                      <w:r w:rsidR="00940920" w:rsidRPr="003E2780">
                        <w:rPr>
                          <w:rFonts w:ascii="ＭＳ 明朝" w:hAnsi="ＭＳ 明朝" w:hint="eastAsia"/>
                          <w:sz w:val="24"/>
                        </w:rPr>
                        <w:t>担当の職員</w:t>
                      </w:r>
                    </w:p>
                    <w:p w14:paraId="0EEAE7EB" w14:textId="06FE7F62" w:rsidR="00316C89" w:rsidRDefault="00316C89" w:rsidP="00FB17CA">
                      <w:pPr>
                        <w:ind w:firstLineChars="300" w:firstLine="720"/>
                        <w:rPr>
                          <w:rFonts w:ascii="ＭＳ 明朝" w:hAnsi="ＭＳ 明朝"/>
                          <w:sz w:val="24"/>
                        </w:rPr>
                      </w:pPr>
                      <w:r>
                        <w:rPr>
                          <w:rFonts w:ascii="ＭＳ 明朝" w:hAnsi="ＭＳ 明朝" w:hint="eastAsia"/>
                          <w:sz w:val="24"/>
                        </w:rPr>
                        <w:t xml:space="preserve">１０．　</w:t>
                      </w:r>
                      <w:r w:rsidR="00940920" w:rsidRPr="003E2780">
                        <w:rPr>
                          <w:rFonts w:ascii="ＭＳ 明朝" w:hAnsi="ＭＳ 明朝" w:hint="eastAsia"/>
                          <w:sz w:val="24"/>
                        </w:rPr>
                        <w:t>緊急時の対応方法</w:t>
                      </w:r>
                    </w:p>
                    <w:p w14:paraId="26C5E815" w14:textId="6309688B" w:rsidR="00316C89" w:rsidRDefault="00316C89" w:rsidP="00FB17CA">
                      <w:pPr>
                        <w:ind w:firstLineChars="300" w:firstLine="720"/>
                        <w:rPr>
                          <w:rFonts w:ascii="ＭＳ 明朝" w:hAnsi="ＭＳ 明朝"/>
                          <w:sz w:val="24"/>
                        </w:rPr>
                      </w:pPr>
                      <w:r>
                        <w:rPr>
                          <w:rFonts w:ascii="ＭＳ 明朝" w:hAnsi="ＭＳ 明朝" w:hint="eastAsia"/>
                          <w:sz w:val="24"/>
                        </w:rPr>
                        <w:t xml:space="preserve">１１．　</w:t>
                      </w:r>
                      <w:r w:rsidR="00940920" w:rsidRPr="003E2780">
                        <w:rPr>
                          <w:rFonts w:ascii="ＭＳ 明朝" w:hAnsi="ＭＳ 明朝" w:hint="eastAsia"/>
                          <w:sz w:val="24"/>
                        </w:rPr>
                        <w:t>苦情処理</w:t>
                      </w:r>
                    </w:p>
                    <w:p w14:paraId="0993A0FC" w14:textId="12B71564" w:rsidR="00316C89" w:rsidRPr="00940920" w:rsidRDefault="00316C89" w:rsidP="00940920">
                      <w:pPr>
                        <w:ind w:firstLineChars="300" w:firstLine="720"/>
                        <w:rPr>
                          <w:rFonts w:ascii="ＭＳ 明朝" w:hAnsi="ＭＳ 明朝"/>
                          <w:sz w:val="24"/>
                        </w:rPr>
                      </w:pPr>
                      <w:r>
                        <w:rPr>
                          <w:rFonts w:ascii="ＭＳ 明朝" w:hAnsi="ＭＳ 明朝" w:hint="eastAsia"/>
                          <w:sz w:val="24"/>
                        </w:rPr>
                        <w:t>１２．</w:t>
                      </w:r>
                      <w:r w:rsidRPr="003E2780">
                        <w:rPr>
                          <w:rFonts w:ascii="ＭＳ 明朝" w:hAnsi="ＭＳ 明朝" w:hint="eastAsia"/>
                          <w:sz w:val="24"/>
                        </w:rPr>
                        <w:t xml:space="preserve">　</w:t>
                      </w:r>
                      <w:r w:rsidR="00940920" w:rsidRPr="003E2780">
                        <w:rPr>
                          <w:rFonts w:ascii="ＭＳ 明朝" w:hAnsi="ＭＳ 明朝" w:hint="eastAsia"/>
                          <w:sz w:val="24"/>
                          <w:szCs w:val="24"/>
                        </w:rPr>
                        <w:t>損害賠償</w:t>
                      </w:r>
                    </w:p>
                  </w:txbxContent>
                </v:textbox>
                <w10:wrap anchorx="margin"/>
              </v:rect>
            </w:pict>
          </mc:Fallback>
        </mc:AlternateContent>
      </w:r>
    </w:p>
    <w:p w14:paraId="2F8AD84F" w14:textId="1138339A" w:rsidR="00316C89" w:rsidRDefault="00316C89" w:rsidP="00316C89">
      <w:pPr>
        <w:rPr>
          <w:rFonts w:eastAsia="ＭＳ ゴシック"/>
          <w:sz w:val="24"/>
        </w:rPr>
      </w:pPr>
    </w:p>
    <w:p w14:paraId="7C990E89" w14:textId="77777777" w:rsidR="00316C89" w:rsidRDefault="00316C89" w:rsidP="00316C89"/>
    <w:p w14:paraId="16CF94AF" w14:textId="77777777" w:rsidR="00316C89" w:rsidRDefault="00316C89" w:rsidP="00316C89">
      <w:pPr>
        <w:rPr>
          <w:rFonts w:eastAsia="ＭＳ ゴシック"/>
          <w:sz w:val="24"/>
        </w:rPr>
      </w:pPr>
    </w:p>
    <w:p w14:paraId="3487BB3E" w14:textId="77777777" w:rsidR="00316C89" w:rsidRDefault="00316C89" w:rsidP="00316C89">
      <w:pPr>
        <w:rPr>
          <w:rFonts w:eastAsia="ＭＳ ゴシック"/>
          <w:sz w:val="24"/>
        </w:rPr>
      </w:pPr>
    </w:p>
    <w:p w14:paraId="5626FFCE" w14:textId="77777777" w:rsidR="00316C89" w:rsidRDefault="00316C89" w:rsidP="00316C89">
      <w:pPr>
        <w:rPr>
          <w:rFonts w:eastAsia="ＭＳ ゴシック"/>
          <w:sz w:val="24"/>
        </w:rPr>
      </w:pPr>
    </w:p>
    <w:p w14:paraId="31306A36" w14:textId="77777777" w:rsidR="00316C89" w:rsidRDefault="00316C89" w:rsidP="00316C89">
      <w:pPr>
        <w:rPr>
          <w:rFonts w:eastAsia="ＭＳ ゴシック"/>
          <w:sz w:val="24"/>
        </w:rPr>
      </w:pPr>
    </w:p>
    <w:p w14:paraId="2967746F" w14:textId="77777777" w:rsidR="00316C89" w:rsidRDefault="00316C89" w:rsidP="00316C89">
      <w:pPr>
        <w:rPr>
          <w:rFonts w:eastAsia="ＭＳ ゴシック"/>
          <w:sz w:val="24"/>
        </w:rPr>
      </w:pPr>
    </w:p>
    <w:p w14:paraId="00EA7F80" w14:textId="77777777" w:rsidR="00316C89" w:rsidRDefault="00316C89" w:rsidP="00316C89">
      <w:pPr>
        <w:rPr>
          <w:rFonts w:eastAsia="ＭＳ ゴシック"/>
          <w:sz w:val="24"/>
        </w:rPr>
      </w:pPr>
    </w:p>
    <w:p w14:paraId="3F29F551" w14:textId="77777777" w:rsidR="00316C89" w:rsidRDefault="00316C89" w:rsidP="00316C89">
      <w:pPr>
        <w:rPr>
          <w:rFonts w:eastAsia="ＭＳ ゴシック"/>
          <w:sz w:val="24"/>
        </w:rPr>
      </w:pPr>
    </w:p>
    <w:p w14:paraId="47B4F786" w14:textId="77777777" w:rsidR="00316C89" w:rsidRDefault="00316C89" w:rsidP="00316C89">
      <w:pPr>
        <w:rPr>
          <w:rFonts w:eastAsia="ＭＳ ゴシック"/>
          <w:sz w:val="24"/>
        </w:rPr>
      </w:pPr>
    </w:p>
    <w:p w14:paraId="04889F7B" w14:textId="77777777" w:rsidR="00316C89" w:rsidRDefault="00316C89" w:rsidP="00316C89">
      <w:pPr>
        <w:rPr>
          <w:rFonts w:eastAsia="ＭＳ ゴシック"/>
          <w:sz w:val="24"/>
        </w:rPr>
      </w:pPr>
    </w:p>
    <w:p w14:paraId="085AF652" w14:textId="51B843E5" w:rsidR="00316C89" w:rsidRDefault="00316C89" w:rsidP="00316C89">
      <w:pPr>
        <w:rPr>
          <w:rFonts w:eastAsia="ＭＳ ゴシック"/>
          <w:sz w:val="24"/>
        </w:rPr>
      </w:pPr>
    </w:p>
    <w:p w14:paraId="25118BD9" w14:textId="2D2ECDA3" w:rsidR="00316C89" w:rsidRDefault="00316C89" w:rsidP="00316C89">
      <w:pPr>
        <w:rPr>
          <w:rFonts w:eastAsia="ＭＳ ゴシック"/>
          <w:sz w:val="24"/>
        </w:rPr>
      </w:pPr>
    </w:p>
    <w:p w14:paraId="7793BCD4" w14:textId="79C01051" w:rsidR="00316C89" w:rsidRDefault="00316C89" w:rsidP="00316C89">
      <w:pPr>
        <w:rPr>
          <w:rFonts w:eastAsia="ＭＳ ゴシック"/>
          <w:sz w:val="24"/>
        </w:rPr>
      </w:pPr>
    </w:p>
    <w:p w14:paraId="583EE4A4" w14:textId="7FD65319" w:rsidR="00316C89" w:rsidRDefault="00316C89" w:rsidP="00316C89">
      <w:pPr>
        <w:rPr>
          <w:rFonts w:eastAsia="ＭＳ ゴシック"/>
          <w:sz w:val="24"/>
        </w:rPr>
      </w:pPr>
    </w:p>
    <w:p w14:paraId="24A869F4" w14:textId="77777777" w:rsidR="00316C89" w:rsidRDefault="00316C89" w:rsidP="00316C89">
      <w:pPr>
        <w:rPr>
          <w:rFonts w:eastAsia="ＭＳ ゴシック"/>
          <w:sz w:val="22"/>
        </w:rPr>
      </w:pPr>
      <w:r>
        <w:rPr>
          <w:rFonts w:eastAsia="ＭＳ ゴシック" w:hint="eastAsia"/>
          <w:sz w:val="24"/>
        </w:rPr>
        <w:t xml:space="preserve">　　　　　　　　　　　　　　　　　　　　　　　　　　　　　　</w:t>
      </w:r>
      <w:r>
        <w:rPr>
          <w:rFonts w:eastAsia="ＭＳ ゴシック" w:hint="eastAsia"/>
          <w:sz w:val="22"/>
        </w:rPr>
        <w:t>富士市</w:t>
      </w:r>
    </w:p>
    <w:p w14:paraId="0C5DC0FA" w14:textId="77777777" w:rsidR="00316C89" w:rsidRDefault="00316C89" w:rsidP="00316C89">
      <w:pPr>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694"/>
        <w:gridCol w:w="1134"/>
      </w:tblGrid>
      <w:tr w:rsidR="000E62C6" w14:paraId="1D8CBA6C" w14:textId="77777777" w:rsidTr="000E62C6">
        <w:trPr>
          <w:trHeight w:hRule="exact" w:val="397"/>
        </w:trPr>
        <w:tc>
          <w:tcPr>
            <w:tcW w:w="1129" w:type="dxa"/>
          </w:tcPr>
          <w:p w14:paraId="167C4D0F" w14:textId="36D10CB6" w:rsidR="000E62C6" w:rsidRDefault="000E62C6" w:rsidP="000E62C6">
            <w:pPr>
              <w:jc w:val="right"/>
            </w:pPr>
            <w:r w:rsidRPr="003E2780">
              <w:rPr>
                <w:rFonts w:hint="eastAsia"/>
              </w:rPr>
              <w:t>訪問介護</w:t>
            </w:r>
          </w:p>
        </w:tc>
        <w:tc>
          <w:tcPr>
            <w:tcW w:w="2694" w:type="dxa"/>
          </w:tcPr>
          <w:p w14:paraId="39A4FBE3" w14:textId="5882BC70" w:rsidR="000E62C6" w:rsidRDefault="000E62C6" w:rsidP="000E62C6">
            <w:pPr>
              <w:ind w:firstLineChars="100" w:firstLine="210"/>
              <w:jc w:val="left"/>
            </w:pPr>
            <w:r>
              <w:rPr>
                <w:rFonts w:hint="eastAsia"/>
              </w:rPr>
              <w:t>平成</w:t>
            </w:r>
            <w:r w:rsidRPr="003E2780">
              <w:rPr>
                <w:rFonts w:hint="eastAsia"/>
              </w:rPr>
              <w:t>18</w:t>
            </w:r>
            <w:r w:rsidRPr="003E2780">
              <w:rPr>
                <w:rFonts w:hint="eastAsia"/>
              </w:rPr>
              <w:t>年</w:t>
            </w:r>
            <w:r w:rsidRPr="003E2780">
              <w:rPr>
                <w:rFonts w:hint="eastAsia"/>
              </w:rPr>
              <w:t>4</w:t>
            </w:r>
            <w:r w:rsidRPr="003E2780">
              <w:rPr>
                <w:rFonts w:hint="eastAsia"/>
              </w:rPr>
              <w:t>月</w:t>
            </w:r>
          </w:p>
        </w:tc>
        <w:tc>
          <w:tcPr>
            <w:tcW w:w="1134" w:type="dxa"/>
          </w:tcPr>
          <w:p w14:paraId="095FF93A" w14:textId="040BA751" w:rsidR="000E62C6" w:rsidRDefault="000E62C6" w:rsidP="00316C89">
            <w:pPr>
              <w:jc w:val="left"/>
            </w:pPr>
          </w:p>
        </w:tc>
      </w:tr>
      <w:tr w:rsidR="000E62C6" w14:paraId="53834F69" w14:textId="77777777" w:rsidTr="000E62C6">
        <w:trPr>
          <w:trHeight w:hRule="exact" w:val="397"/>
        </w:trPr>
        <w:tc>
          <w:tcPr>
            <w:tcW w:w="1129" w:type="dxa"/>
          </w:tcPr>
          <w:p w14:paraId="3AD877C8" w14:textId="47ECFE3C" w:rsidR="000E62C6" w:rsidRDefault="000E62C6" w:rsidP="000E62C6">
            <w:pPr>
              <w:jc w:val="right"/>
            </w:pPr>
            <w:r>
              <w:rPr>
                <w:rFonts w:hint="eastAsia"/>
              </w:rPr>
              <w:t>改正</w:t>
            </w:r>
          </w:p>
        </w:tc>
        <w:tc>
          <w:tcPr>
            <w:tcW w:w="2694" w:type="dxa"/>
          </w:tcPr>
          <w:p w14:paraId="1D78167D" w14:textId="7737D694" w:rsidR="000E62C6" w:rsidRDefault="000E62C6" w:rsidP="000E62C6">
            <w:pPr>
              <w:ind w:firstLineChars="100" w:firstLine="210"/>
              <w:jc w:val="left"/>
            </w:pPr>
            <w:r>
              <w:rPr>
                <w:rFonts w:hint="eastAsia"/>
              </w:rPr>
              <w:t>平成</w:t>
            </w:r>
            <w:r w:rsidRPr="003E2780">
              <w:t>21</w:t>
            </w:r>
            <w:r w:rsidRPr="003E2780">
              <w:rPr>
                <w:rFonts w:hint="eastAsia"/>
              </w:rPr>
              <w:t>年</w:t>
            </w:r>
            <w:r w:rsidRPr="003E2780">
              <w:rPr>
                <w:rFonts w:hint="eastAsia"/>
              </w:rPr>
              <w:t>4</w:t>
            </w:r>
            <w:r w:rsidRPr="003E2780">
              <w:rPr>
                <w:rFonts w:hint="eastAsia"/>
              </w:rPr>
              <w:t>月</w:t>
            </w:r>
            <w:r w:rsidRPr="003E2780">
              <w:rPr>
                <w:rFonts w:hint="eastAsia"/>
              </w:rPr>
              <w:t>1</w:t>
            </w:r>
            <w:r w:rsidRPr="003E2780">
              <w:rPr>
                <w:rFonts w:hint="eastAsia"/>
              </w:rPr>
              <w:t>日</w:t>
            </w:r>
          </w:p>
        </w:tc>
        <w:tc>
          <w:tcPr>
            <w:tcW w:w="1134" w:type="dxa"/>
          </w:tcPr>
          <w:p w14:paraId="2303834B" w14:textId="06B22055" w:rsidR="000E62C6" w:rsidRDefault="000E62C6" w:rsidP="00316C89">
            <w:pPr>
              <w:jc w:val="left"/>
            </w:pPr>
            <w:r>
              <w:rPr>
                <w:rFonts w:hint="eastAsia"/>
              </w:rPr>
              <w:t>より</w:t>
            </w:r>
          </w:p>
        </w:tc>
      </w:tr>
      <w:tr w:rsidR="000E62C6" w14:paraId="1C2DF4D2" w14:textId="77777777" w:rsidTr="000E62C6">
        <w:trPr>
          <w:trHeight w:hRule="exact" w:val="397"/>
        </w:trPr>
        <w:tc>
          <w:tcPr>
            <w:tcW w:w="1129" w:type="dxa"/>
          </w:tcPr>
          <w:p w14:paraId="6F8A60A9" w14:textId="5AF196B6" w:rsidR="000E62C6" w:rsidRDefault="000E62C6" w:rsidP="000E62C6">
            <w:pPr>
              <w:jc w:val="right"/>
            </w:pPr>
            <w:r>
              <w:rPr>
                <w:rFonts w:hint="eastAsia"/>
              </w:rPr>
              <w:t>改正</w:t>
            </w:r>
          </w:p>
        </w:tc>
        <w:tc>
          <w:tcPr>
            <w:tcW w:w="2694" w:type="dxa"/>
          </w:tcPr>
          <w:p w14:paraId="2AAB145A" w14:textId="517AA95D" w:rsidR="000E62C6" w:rsidRDefault="000E62C6" w:rsidP="000E62C6">
            <w:pPr>
              <w:ind w:firstLineChars="100" w:firstLine="210"/>
              <w:jc w:val="left"/>
            </w:pPr>
            <w:r>
              <w:rPr>
                <w:rFonts w:hint="eastAsia"/>
              </w:rPr>
              <w:t>平成</w:t>
            </w:r>
            <w:r>
              <w:rPr>
                <w:rFonts w:hint="eastAsia"/>
              </w:rPr>
              <w:t>24</w:t>
            </w:r>
            <w:r w:rsidRPr="003E2780">
              <w:rPr>
                <w:rFonts w:hint="eastAsia"/>
              </w:rPr>
              <w:t>年</w:t>
            </w:r>
            <w:r w:rsidRPr="003E2780">
              <w:rPr>
                <w:rFonts w:hint="eastAsia"/>
              </w:rPr>
              <w:t>4</w:t>
            </w:r>
            <w:r w:rsidRPr="003E2780">
              <w:rPr>
                <w:rFonts w:hint="eastAsia"/>
              </w:rPr>
              <w:t>月</w:t>
            </w:r>
            <w:r w:rsidRPr="003E2780">
              <w:rPr>
                <w:rFonts w:hint="eastAsia"/>
              </w:rPr>
              <w:t>1</w:t>
            </w:r>
            <w:r w:rsidRPr="003E2780">
              <w:rPr>
                <w:rFonts w:hint="eastAsia"/>
              </w:rPr>
              <w:t>日</w:t>
            </w:r>
          </w:p>
        </w:tc>
        <w:tc>
          <w:tcPr>
            <w:tcW w:w="1134" w:type="dxa"/>
          </w:tcPr>
          <w:p w14:paraId="00389C56" w14:textId="1BF26940" w:rsidR="000E62C6" w:rsidRDefault="000E62C6" w:rsidP="00316C89">
            <w:pPr>
              <w:jc w:val="left"/>
            </w:pPr>
            <w:r w:rsidRPr="003E2780">
              <w:rPr>
                <w:rFonts w:hint="eastAsia"/>
              </w:rPr>
              <w:t>より</w:t>
            </w:r>
          </w:p>
        </w:tc>
      </w:tr>
      <w:tr w:rsidR="000E62C6" w14:paraId="6D09BCDA" w14:textId="77777777" w:rsidTr="000E62C6">
        <w:trPr>
          <w:trHeight w:hRule="exact" w:val="397"/>
        </w:trPr>
        <w:tc>
          <w:tcPr>
            <w:tcW w:w="1129" w:type="dxa"/>
          </w:tcPr>
          <w:p w14:paraId="2A15DB83" w14:textId="012FA30E" w:rsidR="000E62C6" w:rsidRDefault="000E62C6" w:rsidP="000E62C6">
            <w:pPr>
              <w:jc w:val="right"/>
            </w:pPr>
            <w:r>
              <w:rPr>
                <w:rFonts w:hint="eastAsia"/>
              </w:rPr>
              <w:t>改正</w:t>
            </w:r>
          </w:p>
        </w:tc>
        <w:tc>
          <w:tcPr>
            <w:tcW w:w="2694" w:type="dxa"/>
          </w:tcPr>
          <w:p w14:paraId="2392F7A0" w14:textId="5B11BBE6" w:rsidR="000E62C6" w:rsidRDefault="000E62C6" w:rsidP="000E62C6">
            <w:pPr>
              <w:ind w:firstLineChars="100" w:firstLine="210"/>
              <w:jc w:val="left"/>
            </w:pPr>
            <w:r>
              <w:t>平成</w:t>
            </w:r>
            <w:r>
              <w:t>27</w:t>
            </w:r>
            <w:r>
              <w:t>年</w:t>
            </w:r>
            <w:r>
              <w:rPr>
                <w:rFonts w:hint="eastAsia"/>
              </w:rPr>
              <w:t>4</w:t>
            </w:r>
            <w:r>
              <w:rPr>
                <w:rFonts w:hint="eastAsia"/>
              </w:rPr>
              <w:t>月</w:t>
            </w:r>
            <w:r>
              <w:t>1</w:t>
            </w:r>
            <w:r>
              <w:t>日</w:t>
            </w:r>
          </w:p>
        </w:tc>
        <w:tc>
          <w:tcPr>
            <w:tcW w:w="1134" w:type="dxa"/>
          </w:tcPr>
          <w:p w14:paraId="58327018" w14:textId="3DBC751F" w:rsidR="000E62C6" w:rsidRDefault="000E62C6" w:rsidP="00316C89">
            <w:pPr>
              <w:jc w:val="left"/>
            </w:pPr>
            <w:r w:rsidRPr="003E2780">
              <w:rPr>
                <w:rFonts w:hint="eastAsia"/>
              </w:rPr>
              <w:t>より</w:t>
            </w:r>
          </w:p>
        </w:tc>
      </w:tr>
      <w:tr w:rsidR="000E62C6" w14:paraId="6D79D459" w14:textId="77777777" w:rsidTr="000E62C6">
        <w:trPr>
          <w:trHeight w:hRule="exact" w:val="397"/>
        </w:trPr>
        <w:tc>
          <w:tcPr>
            <w:tcW w:w="1129" w:type="dxa"/>
          </w:tcPr>
          <w:p w14:paraId="299EEAE3" w14:textId="1B8F08E2" w:rsidR="000E62C6" w:rsidRDefault="000E62C6" w:rsidP="000E62C6">
            <w:pPr>
              <w:jc w:val="right"/>
            </w:pPr>
            <w:r>
              <w:rPr>
                <w:rFonts w:hint="eastAsia"/>
              </w:rPr>
              <w:t>改正</w:t>
            </w:r>
          </w:p>
        </w:tc>
        <w:tc>
          <w:tcPr>
            <w:tcW w:w="2694" w:type="dxa"/>
          </w:tcPr>
          <w:p w14:paraId="50A5CB53" w14:textId="54C0F18C" w:rsidR="000E62C6" w:rsidRDefault="000E62C6" w:rsidP="000E62C6">
            <w:pPr>
              <w:ind w:firstLineChars="100" w:firstLine="210"/>
              <w:jc w:val="left"/>
            </w:pPr>
            <w:r>
              <w:t>平成</w:t>
            </w:r>
            <w:r>
              <w:rPr>
                <w:rFonts w:hint="eastAsia"/>
              </w:rPr>
              <w:t>27</w:t>
            </w:r>
            <w:r>
              <w:t>年</w:t>
            </w:r>
            <w:r>
              <w:rPr>
                <w:rFonts w:hint="eastAsia"/>
              </w:rPr>
              <w:t>8</w:t>
            </w:r>
            <w:r>
              <w:t>月</w:t>
            </w:r>
            <w:r>
              <w:rPr>
                <w:rFonts w:hint="eastAsia"/>
              </w:rPr>
              <w:t>1</w:t>
            </w:r>
            <w:r>
              <w:t>日</w:t>
            </w:r>
          </w:p>
        </w:tc>
        <w:tc>
          <w:tcPr>
            <w:tcW w:w="1134" w:type="dxa"/>
          </w:tcPr>
          <w:p w14:paraId="03760639" w14:textId="01E5FAEF" w:rsidR="000E62C6" w:rsidRDefault="000E62C6" w:rsidP="00316C89">
            <w:pPr>
              <w:jc w:val="left"/>
            </w:pPr>
            <w:r w:rsidRPr="003E2780">
              <w:rPr>
                <w:rFonts w:hint="eastAsia"/>
              </w:rPr>
              <w:t>より</w:t>
            </w:r>
          </w:p>
        </w:tc>
      </w:tr>
      <w:tr w:rsidR="000E62C6" w14:paraId="54B6E80D" w14:textId="77777777" w:rsidTr="000E62C6">
        <w:trPr>
          <w:trHeight w:hRule="exact" w:val="397"/>
        </w:trPr>
        <w:tc>
          <w:tcPr>
            <w:tcW w:w="1129" w:type="dxa"/>
          </w:tcPr>
          <w:p w14:paraId="75D4410E" w14:textId="595493CD" w:rsidR="000E62C6" w:rsidRDefault="000E62C6" w:rsidP="000E62C6">
            <w:pPr>
              <w:jc w:val="right"/>
            </w:pPr>
            <w:r>
              <w:rPr>
                <w:rFonts w:hint="eastAsia"/>
              </w:rPr>
              <w:t>改正</w:t>
            </w:r>
          </w:p>
        </w:tc>
        <w:tc>
          <w:tcPr>
            <w:tcW w:w="2694" w:type="dxa"/>
          </w:tcPr>
          <w:p w14:paraId="6AD0B77C" w14:textId="70B08CFA" w:rsidR="000E62C6" w:rsidRDefault="000E62C6" w:rsidP="000E62C6">
            <w:pPr>
              <w:ind w:firstLineChars="100" w:firstLine="210"/>
              <w:jc w:val="left"/>
            </w:pPr>
            <w:r>
              <w:rPr>
                <w:rFonts w:hint="eastAsia"/>
              </w:rPr>
              <w:t>平成</w:t>
            </w:r>
            <w:r>
              <w:rPr>
                <w:rFonts w:hint="eastAsia"/>
              </w:rPr>
              <w:t>29</w:t>
            </w:r>
            <w:r>
              <w:rPr>
                <w:rFonts w:hint="eastAsia"/>
              </w:rPr>
              <w:t>年</w:t>
            </w:r>
            <w:r>
              <w:rPr>
                <w:rFonts w:hint="eastAsia"/>
              </w:rPr>
              <w:t>4</w:t>
            </w:r>
            <w:r>
              <w:rPr>
                <w:rFonts w:hint="eastAsia"/>
              </w:rPr>
              <w:t>月</w:t>
            </w:r>
            <w:r>
              <w:rPr>
                <w:rFonts w:hint="eastAsia"/>
              </w:rPr>
              <w:t>1</w:t>
            </w:r>
            <w:r>
              <w:rPr>
                <w:rFonts w:hint="eastAsia"/>
              </w:rPr>
              <w:t>日</w:t>
            </w:r>
          </w:p>
        </w:tc>
        <w:tc>
          <w:tcPr>
            <w:tcW w:w="1134" w:type="dxa"/>
          </w:tcPr>
          <w:p w14:paraId="641C048F" w14:textId="6ED8600A" w:rsidR="000E62C6" w:rsidRDefault="000E62C6" w:rsidP="00316C89">
            <w:pPr>
              <w:jc w:val="left"/>
            </w:pPr>
            <w:r w:rsidRPr="003E2780">
              <w:rPr>
                <w:rFonts w:hint="eastAsia"/>
              </w:rPr>
              <w:t>より</w:t>
            </w:r>
          </w:p>
        </w:tc>
      </w:tr>
      <w:tr w:rsidR="000E62C6" w14:paraId="56C8A2CE" w14:textId="77777777" w:rsidTr="000E62C6">
        <w:trPr>
          <w:trHeight w:hRule="exact" w:val="397"/>
        </w:trPr>
        <w:tc>
          <w:tcPr>
            <w:tcW w:w="1129" w:type="dxa"/>
          </w:tcPr>
          <w:p w14:paraId="07F1171D" w14:textId="1CB712AD" w:rsidR="000E62C6" w:rsidRDefault="000E62C6" w:rsidP="000E62C6">
            <w:pPr>
              <w:jc w:val="right"/>
            </w:pPr>
            <w:r>
              <w:rPr>
                <w:rFonts w:hint="eastAsia"/>
              </w:rPr>
              <w:t>改正</w:t>
            </w:r>
          </w:p>
        </w:tc>
        <w:tc>
          <w:tcPr>
            <w:tcW w:w="2694" w:type="dxa"/>
          </w:tcPr>
          <w:p w14:paraId="47106596" w14:textId="378F30DF" w:rsidR="000E62C6" w:rsidRDefault="000E62C6" w:rsidP="000E62C6">
            <w:pPr>
              <w:ind w:firstLineChars="100" w:firstLine="210"/>
              <w:jc w:val="left"/>
            </w:pPr>
            <w:r>
              <w:rPr>
                <w:rFonts w:hint="eastAsia"/>
              </w:rPr>
              <w:t>平成</w:t>
            </w:r>
            <w:r>
              <w:rPr>
                <w:rFonts w:hint="eastAsia"/>
              </w:rPr>
              <w:t>30</w:t>
            </w:r>
            <w:r>
              <w:rPr>
                <w:rFonts w:hint="eastAsia"/>
              </w:rPr>
              <w:t>年</w:t>
            </w:r>
            <w:r>
              <w:rPr>
                <w:rFonts w:hint="eastAsia"/>
              </w:rPr>
              <w:t>4</w:t>
            </w:r>
            <w:r>
              <w:rPr>
                <w:rFonts w:hint="eastAsia"/>
              </w:rPr>
              <w:t>月</w:t>
            </w:r>
            <w:r>
              <w:rPr>
                <w:rFonts w:hint="eastAsia"/>
              </w:rPr>
              <w:t>1</w:t>
            </w:r>
            <w:r>
              <w:rPr>
                <w:rFonts w:hint="eastAsia"/>
              </w:rPr>
              <w:t>日</w:t>
            </w:r>
          </w:p>
        </w:tc>
        <w:tc>
          <w:tcPr>
            <w:tcW w:w="1134" w:type="dxa"/>
          </w:tcPr>
          <w:p w14:paraId="5B161238" w14:textId="7DE948D5" w:rsidR="000E62C6" w:rsidRDefault="000E62C6" w:rsidP="00316C89">
            <w:pPr>
              <w:jc w:val="left"/>
            </w:pPr>
            <w:r w:rsidRPr="003E2780">
              <w:rPr>
                <w:rFonts w:hint="eastAsia"/>
              </w:rPr>
              <w:t>より</w:t>
            </w:r>
          </w:p>
        </w:tc>
      </w:tr>
      <w:tr w:rsidR="000E62C6" w14:paraId="75630516" w14:textId="77777777" w:rsidTr="000E62C6">
        <w:trPr>
          <w:trHeight w:hRule="exact" w:val="397"/>
        </w:trPr>
        <w:tc>
          <w:tcPr>
            <w:tcW w:w="1129" w:type="dxa"/>
          </w:tcPr>
          <w:p w14:paraId="5AB69A68" w14:textId="365447EC" w:rsidR="000E62C6" w:rsidRDefault="000E62C6" w:rsidP="000E62C6">
            <w:pPr>
              <w:jc w:val="right"/>
            </w:pPr>
            <w:r>
              <w:rPr>
                <w:rFonts w:hint="eastAsia"/>
              </w:rPr>
              <w:t>改正</w:t>
            </w:r>
          </w:p>
        </w:tc>
        <w:tc>
          <w:tcPr>
            <w:tcW w:w="2694" w:type="dxa"/>
          </w:tcPr>
          <w:p w14:paraId="2A4E76D4" w14:textId="778E00D4" w:rsidR="000E62C6" w:rsidRDefault="000E62C6" w:rsidP="000E62C6">
            <w:pPr>
              <w:ind w:firstLineChars="100" w:firstLine="210"/>
              <w:jc w:val="left"/>
            </w:pPr>
            <w:r>
              <w:rPr>
                <w:rFonts w:hint="eastAsia"/>
              </w:rPr>
              <w:t>令和１年</w:t>
            </w:r>
            <w:r>
              <w:rPr>
                <w:rFonts w:hint="eastAsia"/>
              </w:rPr>
              <w:t>7</w:t>
            </w:r>
            <w:r>
              <w:rPr>
                <w:rFonts w:hint="eastAsia"/>
              </w:rPr>
              <w:t>月</w:t>
            </w:r>
            <w:r>
              <w:rPr>
                <w:rFonts w:hint="eastAsia"/>
              </w:rPr>
              <w:t>1</w:t>
            </w:r>
            <w:r>
              <w:rPr>
                <w:rFonts w:hint="eastAsia"/>
              </w:rPr>
              <w:t>日</w:t>
            </w:r>
          </w:p>
        </w:tc>
        <w:tc>
          <w:tcPr>
            <w:tcW w:w="1134" w:type="dxa"/>
          </w:tcPr>
          <w:p w14:paraId="1F315DD6" w14:textId="799C0531" w:rsidR="000E62C6" w:rsidRDefault="000E62C6" w:rsidP="00316C89">
            <w:pPr>
              <w:jc w:val="left"/>
            </w:pPr>
            <w:r w:rsidRPr="003E2780">
              <w:rPr>
                <w:rFonts w:hint="eastAsia"/>
              </w:rPr>
              <w:t>より</w:t>
            </w:r>
          </w:p>
        </w:tc>
      </w:tr>
      <w:tr w:rsidR="000E62C6" w14:paraId="374A55F8" w14:textId="77777777" w:rsidTr="000E62C6">
        <w:trPr>
          <w:trHeight w:hRule="exact" w:val="397"/>
        </w:trPr>
        <w:tc>
          <w:tcPr>
            <w:tcW w:w="1129" w:type="dxa"/>
          </w:tcPr>
          <w:p w14:paraId="72B63843" w14:textId="5A57F0BD" w:rsidR="000E62C6" w:rsidRDefault="000E62C6" w:rsidP="000E62C6">
            <w:pPr>
              <w:jc w:val="right"/>
            </w:pPr>
            <w:r>
              <w:rPr>
                <w:rFonts w:hint="eastAsia"/>
              </w:rPr>
              <w:t>改正</w:t>
            </w:r>
          </w:p>
        </w:tc>
        <w:tc>
          <w:tcPr>
            <w:tcW w:w="2694" w:type="dxa"/>
          </w:tcPr>
          <w:p w14:paraId="539966E3" w14:textId="22B8E5F3" w:rsidR="000E62C6" w:rsidRDefault="000E62C6" w:rsidP="000E62C6">
            <w:pPr>
              <w:ind w:firstLineChars="100" w:firstLine="210"/>
              <w:jc w:val="left"/>
            </w:pPr>
            <w:r>
              <w:rPr>
                <w:rFonts w:hint="eastAsia"/>
              </w:rPr>
              <w:t>令和１年</w:t>
            </w:r>
            <w:r>
              <w:rPr>
                <w:rFonts w:hint="eastAsia"/>
              </w:rPr>
              <w:t>10</w:t>
            </w:r>
            <w:r>
              <w:rPr>
                <w:rFonts w:hint="eastAsia"/>
              </w:rPr>
              <w:t>月</w:t>
            </w:r>
            <w:r>
              <w:rPr>
                <w:rFonts w:hint="eastAsia"/>
              </w:rPr>
              <w:t>1</w:t>
            </w:r>
            <w:r>
              <w:rPr>
                <w:rFonts w:hint="eastAsia"/>
              </w:rPr>
              <w:t>日</w:t>
            </w:r>
          </w:p>
        </w:tc>
        <w:tc>
          <w:tcPr>
            <w:tcW w:w="1134" w:type="dxa"/>
          </w:tcPr>
          <w:p w14:paraId="3F0CF8BE" w14:textId="718025B4" w:rsidR="000E62C6" w:rsidRDefault="000E62C6" w:rsidP="00316C89">
            <w:pPr>
              <w:jc w:val="left"/>
            </w:pPr>
            <w:r w:rsidRPr="003E2780">
              <w:rPr>
                <w:rFonts w:hint="eastAsia"/>
              </w:rPr>
              <w:t>より</w:t>
            </w:r>
          </w:p>
        </w:tc>
      </w:tr>
      <w:tr w:rsidR="000E62C6" w14:paraId="5B0CDE85" w14:textId="77777777" w:rsidTr="000E62C6">
        <w:trPr>
          <w:trHeight w:hRule="exact" w:val="397"/>
        </w:trPr>
        <w:tc>
          <w:tcPr>
            <w:tcW w:w="1129" w:type="dxa"/>
          </w:tcPr>
          <w:p w14:paraId="6A1AA135" w14:textId="7ABB71DA" w:rsidR="000E62C6" w:rsidRDefault="000E62C6" w:rsidP="000E62C6">
            <w:pPr>
              <w:jc w:val="right"/>
            </w:pPr>
            <w:r>
              <w:rPr>
                <w:rFonts w:hint="eastAsia"/>
              </w:rPr>
              <w:t>改正</w:t>
            </w:r>
          </w:p>
        </w:tc>
        <w:tc>
          <w:tcPr>
            <w:tcW w:w="2694" w:type="dxa"/>
          </w:tcPr>
          <w:p w14:paraId="1AA76F6F" w14:textId="774CAB8D" w:rsidR="000E62C6" w:rsidRDefault="000E62C6" w:rsidP="000E62C6">
            <w:pPr>
              <w:ind w:firstLineChars="100" w:firstLine="210"/>
              <w:jc w:val="left"/>
            </w:pPr>
            <w:r>
              <w:rPr>
                <w:rFonts w:hint="eastAsia"/>
              </w:rPr>
              <w:t>令和３年４月</w:t>
            </w:r>
            <w:r>
              <w:rPr>
                <w:rFonts w:hint="eastAsia"/>
              </w:rPr>
              <w:t>1</w:t>
            </w:r>
            <w:r>
              <w:rPr>
                <w:rFonts w:hint="eastAsia"/>
              </w:rPr>
              <w:t>日</w:t>
            </w:r>
          </w:p>
        </w:tc>
        <w:tc>
          <w:tcPr>
            <w:tcW w:w="1134" w:type="dxa"/>
          </w:tcPr>
          <w:p w14:paraId="246AAE7F" w14:textId="5C3362CD" w:rsidR="000E62C6" w:rsidRDefault="000E62C6" w:rsidP="00316C89">
            <w:pPr>
              <w:jc w:val="left"/>
            </w:pPr>
            <w:r w:rsidRPr="003E2780">
              <w:rPr>
                <w:rFonts w:hint="eastAsia"/>
              </w:rPr>
              <w:t>より</w:t>
            </w:r>
          </w:p>
        </w:tc>
      </w:tr>
      <w:tr w:rsidR="006723DC" w14:paraId="2E519899" w14:textId="77777777" w:rsidTr="000E62C6">
        <w:trPr>
          <w:trHeight w:hRule="exact" w:val="397"/>
        </w:trPr>
        <w:tc>
          <w:tcPr>
            <w:tcW w:w="1129" w:type="dxa"/>
          </w:tcPr>
          <w:p w14:paraId="16ACFB26" w14:textId="6BF0C3CB" w:rsidR="006723DC" w:rsidRDefault="00E63DB1" w:rsidP="000E62C6">
            <w:pPr>
              <w:jc w:val="right"/>
            </w:pPr>
            <w:r>
              <w:rPr>
                <w:rFonts w:hint="eastAsia"/>
              </w:rPr>
              <w:t>改正</w:t>
            </w:r>
          </w:p>
        </w:tc>
        <w:tc>
          <w:tcPr>
            <w:tcW w:w="2694" w:type="dxa"/>
          </w:tcPr>
          <w:p w14:paraId="052BACD3" w14:textId="68491251" w:rsidR="006723DC" w:rsidRDefault="00E63DB1" w:rsidP="000E62C6">
            <w:pPr>
              <w:ind w:firstLineChars="100" w:firstLine="210"/>
              <w:jc w:val="left"/>
            </w:pPr>
            <w:r>
              <w:rPr>
                <w:rFonts w:hint="eastAsia"/>
              </w:rPr>
              <w:t>令和４年</w:t>
            </w:r>
            <w:r>
              <w:rPr>
                <w:rFonts w:hint="eastAsia"/>
              </w:rPr>
              <w:t>10</w:t>
            </w:r>
            <w:r>
              <w:rPr>
                <w:rFonts w:hint="eastAsia"/>
              </w:rPr>
              <w:t>月</w:t>
            </w:r>
            <w:r>
              <w:rPr>
                <w:rFonts w:hint="eastAsia"/>
              </w:rPr>
              <w:t>1</w:t>
            </w:r>
            <w:r>
              <w:rPr>
                <w:rFonts w:hint="eastAsia"/>
              </w:rPr>
              <w:t>日</w:t>
            </w:r>
          </w:p>
        </w:tc>
        <w:tc>
          <w:tcPr>
            <w:tcW w:w="1134" w:type="dxa"/>
          </w:tcPr>
          <w:p w14:paraId="7791C579" w14:textId="6EFB1D3A" w:rsidR="006723DC" w:rsidRPr="003E2780" w:rsidRDefault="00E63DB1" w:rsidP="00316C89">
            <w:pPr>
              <w:jc w:val="left"/>
            </w:pPr>
            <w:r>
              <w:rPr>
                <w:rFonts w:hint="eastAsia"/>
              </w:rPr>
              <w:t>より</w:t>
            </w:r>
          </w:p>
        </w:tc>
      </w:tr>
      <w:tr w:rsidR="006723DC" w14:paraId="09D7B1C4" w14:textId="77777777" w:rsidTr="000E62C6">
        <w:trPr>
          <w:trHeight w:hRule="exact" w:val="397"/>
        </w:trPr>
        <w:tc>
          <w:tcPr>
            <w:tcW w:w="1129" w:type="dxa"/>
          </w:tcPr>
          <w:p w14:paraId="38F54E2B" w14:textId="25F0A5C1" w:rsidR="006723DC" w:rsidRDefault="00B960D2" w:rsidP="000E62C6">
            <w:pPr>
              <w:jc w:val="right"/>
            </w:pPr>
            <w:r>
              <w:rPr>
                <w:rFonts w:hint="eastAsia"/>
              </w:rPr>
              <w:t>改正</w:t>
            </w:r>
          </w:p>
        </w:tc>
        <w:tc>
          <w:tcPr>
            <w:tcW w:w="2694" w:type="dxa"/>
          </w:tcPr>
          <w:p w14:paraId="35C48AAF" w14:textId="34C5C615" w:rsidR="006723DC" w:rsidRDefault="00B960D2" w:rsidP="000E62C6">
            <w:pPr>
              <w:ind w:firstLineChars="100" w:firstLine="210"/>
              <w:jc w:val="left"/>
            </w:pPr>
            <w:r>
              <w:rPr>
                <w:rFonts w:hint="eastAsia"/>
              </w:rPr>
              <w:t>令和６年４月１日</w:t>
            </w:r>
          </w:p>
        </w:tc>
        <w:tc>
          <w:tcPr>
            <w:tcW w:w="1134" w:type="dxa"/>
          </w:tcPr>
          <w:p w14:paraId="500924DA" w14:textId="224CF2DD" w:rsidR="006723DC" w:rsidRPr="003E2780" w:rsidRDefault="00B960D2" w:rsidP="00316C89">
            <w:pPr>
              <w:jc w:val="left"/>
            </w:pPr>
            <w:r>
              <w:t>より</w:t>
            </w:r>
          </w:p>
        </w:tc>
      </w:tr>
      <w:tr w:rsidR="006723DC" w14:paraId="688E6AD7" w14:textId="77777777" w:rsidTr="000E62C6">
        <w:trPr>
          <w:trHeight w:hRule="exact" w:val="397"/>
        </w:trPr>
        <w:tc>
          <w:tcPr>
            <w:tcW w:w="1129" w:type="dxa"/>
          </w:tcPr>
          <w:p w14:paraId="70E07DD0" w14:textId="3D1047B5" w:rsidR="006723DC" w:rsidRDefault="00627E93" w:rsidP="000E62C6">
            <w:pPr>
              <w:jc w:val="right"/>
            </w:pPr>
            <w:r>
              <w:rPr>
                <w:rFonts w:hint="eastAsia"/>
              </w:rPr>
              <w:t>改正</w:t>
            </w:r>
          </w:p>
        </w:tc>
        <w:tc>
          <w:tcPr>
            <w:tcW w:w="2694" w:type="dxa"/>
          </w:tcPr>
          <w:p w14:paraId="6F477D76" w14:textId="44FCE2DD" w:rsidR="006723DC" w:rsidRDefault="00627E93" w:rsidP="000E62C6">
            <w:pPr>
              <w:ind w:firstLineChars="100" w:firstLine="210"/>
              <w:jc w:val="left"/>
            </w:pPr>
            <w:r>
              <w:rPr>
                <w:rFonts w:hint="eastAsia"/>
              </w:rPr>
              <w:t>令和６年６月１日</w:t>
            </w:r>
          </w:p>
        </w:tc>
        <w:tc>
          <w:tcPr>
            <w:tcW w:w="1134" w:type="dxa"/>
          </w:tcPr>
          <w:p w14:paraId="24A4FD19" w14:textId="1A07B133" w:rsidR="006723DC" w:rsidRPr="003E2780" w:rsidRDefault="00627E93" w:rsidP="00316C89">
            <w:pPr>
              <w:jc w:val="left"/>
            </w:pPr>
            <w:r>
              <w:rPr>
                <w:rFonts w:hint="eastAsia"/>
              </w:rPr>
              <w:t>より</w:t>
            </w:r>
          </w:p>
        </w:tc>
      </w:tr>
      <w:tr w:rsidR="006723DC" w14:paraId="194D99E3" w14:textId="77777777" w:rsidTr="000E62C6">
        <w:trPr>
          <w:trHeight w:hRule="exact" w:val="397"/>
        </w:trPr>
        <w:tc>
          <w:tcPr>
            <w:tcW w:w="1129" w:type="dxa"/>
          </w:tcPr>
          <w:p w14:paraId="2CEF36B9" w14:textId="77777777" w:rsidR="006723DC" w:rsidRDefault="006723DC" w:rsidP="000E62C6">
            <w:pPr>
              <w:jc w:val="right"/>
            </w:pPr>
          </w:p>
        </w:tc>
        <w:tc>
          <w:tcPr>
            <w:tcW w:w="2694" w:type="dxa"/>
          </w:tcPr>
          <w:p w14:paraId="7013244E" w14:textId="77777777" w:rsidR="006723DC" w:rsidRDefault="006723DC" w:rsidP="000E62C6">
            <w:pPr>
              <w:ind w:firstLineChars="100" w:firstLine="210"/>
              <w:jc w:val="left"/>
            </w:pPr>
          </w:p>
        </w:tc>
        <w:tc>
          <w:tcPr>
            <w:tcW w:w="1134" w:type="dxa"/>
          </w:tcPr>
          <w:p w14:paraId="2964C105" w14:textId="77777777" w:rsidR="006723DC" w:rsidRPr="003E2780" w:rsidRDefault="006723DC" w:rsidP="00316C89">
            <w:pPr>
              <w:jc w:val="left"/>
            </w:pPr>
          </w:p>
        </w:tc>
      </w:tr>
      <w:tr w:rsidR="006723DC" w14:paraId="0D2A9EB8" w14:textId="77777777" w:rsidTr="000E62C6">
        <w:trPr>
          <w:trHeight w:hRule="exact" w:val="397"/>
        </w:trPr>
        <w:tc>
          <w:tcPr>
            <w:tcW w:w="1129" w:type="dxa"/>
          </w:tcPr>
          <w:p w14:paraId="0500F82A" w14:textId="77777777" w:rsidR="006723DC" w:rsidRDefault="006723DC" w:rsidP="000E62C6">
            <w:pPr>
              <w:jc w:val="right"/>
            </w:pPr>
          </w:p>
        </w:tc>
        <w:tc>
          <w:tcPr>
            <w:tcW w:w="2694" w:type="dxa"/>
          </w:tcPr>
          <w:p w14:paraId="113D1277" w14:textId="77777777" w:rsidR="006723DC" w:rsidRDefault="006723DC" w:rsidP="000E62C6">
            <w:pPr>
              <w:ind w:firstLineChars="100" w:firstLine="210"/>
              <w:jc w:val="left"/>
            </w:pPr>
          </w:p>
        </w:tc>
        <w:tc>
          <w:tcPr>
            <w:tcW w:w="1134" w:type="dxa"/>
          </w:tcPr>
          <w:p w14:paraId="6EFA2356" w14:textId="77777777" w:rsidR="006723DC" w:rsidRPr="003E2780" w:rsidRDefault="006723DC" w:rsidP="00316C89">
            <w:pPr>
              <w:jc w:val="left"/>
            </w:pPr>
          </w:p>
        </w:tc>
      </w:tr>
      <w:tr w:rsidR="006723DC" w14:paraId="45958760" w14:textId="77777777" w:rsidTr="000E62C6">
        <w:trPr>
          <w:trHeight w:hRule="exact" w:val="397"/>
        </w:trPr>
        <w:tc>
          <w:tcPr>
            <w:tcW w:w="1129" w:type="dxa"/>
          </w:tcPr>
          <w:p w14:paraId="355037CD" w14:textId="77777777" w:rsidR="006723DC" w:rsidRDefault="006723DC" w:rsidP="000E62C6">
            <w:pPr>
              <w:jc w:val="right"/>
            </w:pPr>
          </w:p>
        </w:tc>
        <w:tc>
          <w:tcPr>
            <w:tcW w:w="2694" w:type="dxa"/>
          </w:tcPr>
          <w:p w14:paraId="61798E36" w14:textId="77777777" w:rsidR="006723DC" w:rsidRDefault="006723DC" w:rsidP="000E62C6">
            <w:pPr>
              <w:ind w:firstLineChars="100" w:firstLine="210"/>
              <w:jc w:val="left"/>
            </w:pPr>
          </w:p>
        </w:tc>
        <w:tc>
          <w:tcPr>
            <w:tcW w:w="1134" w:type="dxa"/>
          </w:tcPr>
          <w:p w14:paraId="0F518630" w14:textId="77777777" w:rsidR="006723DC" w:rsidRPr="003E2780" w:rsidRDefault="006723DC" w:rsidP="00316C89">
            <w:pPr>
              <w:jc w:val="left"/>
            </w:pPr>
          </w:p>
        </w:tc>
      </w:tr>
      <w:tr w:rsidR="006723DC" w14:paraId="7F1D6A71" w14:textId="77777777" w:rsidTr="000E62C6">
        <w:trPr>
          <w:trHeight w:hRule="exact" w:val="397"/>
        </w:trPr>
        <w:tc>
          <w:tcPr>
            <w:tcW w:w="1129" w:type="dxa"/>
          </w:tcPr>
          <w:p w14:paraId="630BD6E9" w14:textId="77777777" w:rsidR="006723DC" w:rsidRDefault="006723DC" w:rsidP="000E62C6">
            <w:pPr>
              <w:jc w:val="right"/>
            </w:pPr>
          </w:p>
        </w:tc>
        <w:tc>
          <w:tcPr>
            <w:tcW w:w="2694" w:type="dxa"/>
          </w:tcPr>
          <w:p w14:paraId="5840900B" w14:textId="77777777" w:rsidR="006723DC" w:rsidRDefault="006723DC" w:rsidP="000E62C6">
            <w:pPr>
              <w:ind w:firstLineChars="100" w:firstLine="210"/>
              <w:jc w:val="left"/>
            </w:pPr>
          </w:p>
        </w:tc>
        <w:tc>
          <w:tcPr>
            <w:tcW w:w="1134" w:type="dxa"/>
          </w:tcPr>
          <w:p w14:paraId="3FE2E950" w14:textId="77777777" w:rsidR="006723DC" w:rsidRPr="003E2780" w:rsidRDefault="006723DC" w:rsidP="00316C89">
            <w:pPr>
              <w:jc w:val="left"/>
            </w:pPr>
          </w:p>
        </w:tc>
      </w:tr>
      <w:tr w:rsidR="006723DC" w14:paraId="4A39802E" w14:textId="77777777" w:rsidTr="000E62C6">
        <w:trPr>
          <w:trHeight w:hRule="exact" w:val="397"/>
        </w:trPr>
        <w:tc>
          <w:tcPr>
            <w:tcW w:w="1129" w:type="dxa"/>
          </w:tcPr>
          <w:p w14:paraId="4282CC34" w14:textId="77777777" w:rsidR="006723DC" w:rsidRDefault="006723DC" w:rsidP="000E62C6">
            <w:pPr>
              <w:jc w:val="right"/>
            </w:pPr>
          </w:p>
        </w:tc>
        <w:tc>
          <w:tcPr>
            <w:tcW w:w="2694" w:type="dxa"/>
          </w:tcPr>
          <w:p w14:paraId="2EE0B8DD" w14:textId="77777777" w:rsidR="006723DC" w:rsidRDefault="006723DC" w:rsidP="000E62C6">
            <w:pPr>
              <w:ind w:firstLineChars="100" w:firstLine="210"/>
              <w:jc w:val="left"/>
            </w:pPr>
          </w:p>
        </w:tc>
        <w:tc>
          <w:tcPr>
            <w:tcW w:w="1134" w:type="dxa"/>
          </w:tcPr>
          <w:p w14:paraId="7E20C52E" w14:textId="77777777" w:rsidR="006723DC" w:rsidRPr="003E2780" w:rsidRDefault="006723DC" w:rsidP="00316C89">
            <w:pPr>
              <w:jc w:val="left"/>
            </w:pPr>
          </w:p>
        </w:tc>
      </w:tr>
    </w:tbl>
    <w:p w14:paraId="1D841948" w14:textId="77777777" w:rsidR="00316C89" w:rsidRDefault="00316C89" w:rsidP="00316C89">
      <w:pPr>
        <w:jc w:val="left"/>
      </w:pPr>
    </w:p>
    <w:p w14:paraId="059233C3" w14:textId="77777777" w:rsidR="00316C89" w:rsidRDefault="00316C89" w:rsidP="00316C89">
      <w:pPr>
        <w:jc w:val="left"/>
      </w:pPr>
    </w:p>
    <w:p w14:paraId="507E922B" w14:textId="11EE7247" w:rsidR="00F45383" w:rsidRPr="00365196" w:rsidRDefault="000E62C6" w:rsidP="003968CA">
      <w:pPr>
        <w:widowControl/>
        <w:jc w:val="left"/>
        <w:rPr>
          <w:sz w:val="36"/>
        </w:rPr>
      </w:pPr>
      <w:r>
        <w:br w:type="page"/>
      </w:r>
      <w:r w:rsidR="00365196">
        <w:rPr>
          <w:rFonts w:hint="eastAsia"/>
          <w:sz w:val="36"/>
        </w:rPr>
        <w:lastRenderedPageBreak/>
        <w:t>重要事項説明書</w:t>
      </w:r>
      <w:r w:rsidR="009035CD">
        <w:rPr>
          <w:rFonts w:hint="eastAsia"/>
          <w:sz w:val="36"/>
        </w:rPr>
        <w:t xml:space="preserve">　</w:t>
      </w:r>
      <w:r w:rsidR="00365196">
        <w:rPr>
          <w:rFonts w:hint="eastAsia"/>
          <w:sz w:val="36"/>
        </w:rPr>
        <w:t>訪問介護</w:t>
      </w:r>
      <w:r w:rsidR="000D2477">
        <w:rPr>
          <w:rFonts w:hint="eastAsia"/>
          <w:sz w:val="36"/>
        </w:rPr>
        <w:t xml:space="preserve"> </w:t>
      </w:r>
      <w:r w:rsidR="006F5054">
        <w:rPr>
          <w:rFonts w:hint="eastAsia"/>
          <w:sz w:val="36"/>
        </w:rPr>
        <w:t>(</w:t>
      </w:r>
      <w:r w:rsidR="000D2477">
        <w:rPr>
          <w:rFonts w:hint="eastAsia"/>
          <w:sz w:val="36"/>
        </w:rPr>
        <w:t xml:space="preserve"> </w:t>
      </w:r>
      <w:r w:rsidR="006F5054">
        <w:rPr>
          <w:rFonts w:hint="eastAsia"/>
          <w:sz w:val="36"/>
        </w:rPr>
        <w:t>訪問型サービス</w:t>
      </w:r>
      <w:r w:rsidR="000D2477">
        <w:rPr>
          <w:rFonts w:hint="eastAsia"/>
          <w:sz w:val="36"/>
        </w:rPr>
        <w:t xml:space="preserve"> </w:t>
      </w:r>
      <w:r w:rsidR="006F5054">
        <w:rPr>
          <w:rFonts w:hint="eastAsia"/>
          <w:sz w:val="36"/>
        </w:rPr>
        <w:t>)</w:t>
      </w:r>
    </w:p>
    <w:p w14:paraId="22BA5B88" w14:textId="77777777" w:rsidR="00365196" w:rsidRDefault="00365196"/>
    <w:p w14:paraId="62563710" w14:textId="07B92C03" w:rsidR="00F639AC" w:rsidRDefault="00F45383">
      <w:r>
        <w:rPr>
          <w:rFonts w:hint="eastAsia"/>
        </w:rPr>
        <w:t>当事業者が提供する訪問介護</w:t>
      </w:r>
      <w:r w:rsidR="006F5054">
        <w:rPr>
          <w:rFonts w:hint="eastAsia"/>
        </w:rPr>
        <w:t>（訪問型サービス）</w:t>
      </w:r>
      <w:r>
        <w:rPr>
          <w:rFonts w:hint="eastAsia"/>
        </w:rPr>
        <w:t>の内容に関し、</w:t>
      </w:r>
      <w:r w:rsidR="002705D8">
        <w:rPr>
          <w:rFonts w:hint="eastAsia"/>
        </w:rPr>
        <w:t>利用者様</w:t>
      </w:r>
      <w:r>
        <w:rPr>
          <w:rFonts w:hint="eastAsia"/>
        </w:rPr>
        <w:t>に説明すべき</w:t>
      </w:r>
    </w:p>
    <w:p w14:paraId="208B45AB" w14:textId="77777777" w:rsidR="00F45383" w:rsidRDefault="00F45383">
      <w:r>
        <w:rPr>
          <w:rFonts w:hint="eastAsia"/>
        </w:rPr>
        <w:t>重要事項は次のとおりです。</w:t>
      </w:r>
      <w:r w:rsidR="000D2477">
        <w:br/>
      </w:r>
    </w:p>
    <w:p w14:paraId="19FC7755" w14:textId="65DA21AA" w:rsidR="00F45383" w:rsidRDefault="00F45383">
      <w:r>
        <w:rPr>
          <w:rFonts w:hint="eastAsia"/>
        </w:rPr>
        <w:t>１</w:t>
      </w:r>
      <w:r w:rsidR="00711D82">
        <w:rPr>
          <w:rFonts w:hint="eastAsia"/>
        </w:rPr>
        <w:t>．</w:t>
      </w:r>
      <w:r>
        <w:rPr>
          <w:rFonts w:hint="eastAsia"/>
        </w:rPr>
        <w:t>事業所の概要</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9"/>
        <w:gridCol w:w="5801"/>
      </w:tblGrid>
      <w:tr w:rsidR="00F45383" w14:paraId="55540D47" w14:textId="77777777" w:rsidTr="00830B0B">
        <w:trPr>
          <w:trHeight w:val="338"/>
        </w:trPr>
        <w:tc>
          <w:tcPr>
            <w:tcW w:w="3299" w:type="dxa"/>
            <w:vAlign w:val="center"/>
          </w:tcPr>
          <w:p w14:paraId="057AB2ED" w14:textId="77777777" w:rsidR="00F45383" w:rsidRDefault="00F45383" w:rsidP="000D2477">
            <w:pPr>
              <w:ind w:firstLineChars="100" w:firstLine="210"/>
            </w:pPr>
            <w:r>
              <w:rPr>
                <w:rFonts w:hint="eastAsia"/>
              </w:rPr>
              <w:t>事業者の名称</w:t>
            </w:r>
          </w:p>
        </w:tc>
        <w:tc>
          <w:tcPr>
            <w:tcW w:w="5801" w:type="dxa"/>
            <w:vAlign w:val="center"/>
          </w:tcPr>
          <w:p w14:paraId="4F2EE6AB" w14:textId="51EDD12C" w:rsidR="00F45383" w:rsidRDefault="009035CD" w:rsidP="00467FB1">
            <w:pPr>
              <w:ind w:firstLineChars="100" w:firstLine="210"/>
            </w:pPr>
            <w:r>
              <w:rPr>
                <w:rFonts w:hint="eastAsia"/>
              </w:rPr>
              <w:t>吉原</w:t>
            </w:r>
            <w:r w:rsidR="0042168B">
              <w:rPr>
                <w:rFonts w:hint="eastAsia"/>
              </w:rPr>
              <w:t>の丘ヘルパーサービス</w:t>
            </w:r>
          </w:p>
        </w:tc>
      </w:tr>
      <w:tr w:rsidR="009035CD" w14:paraId="28F5D1CE" w14:textId="77777777" w:rsidTr="00830B0B">
        <w:trPr>
          <w:trHeight w:val="338"/>
        </w:trPr>
        <w:tc>
          <w:tcPr>
            <w:tcW w:w="3299" w:type="dxa"/>
            <w:vAlign w:val="center"/>
          </w:tcPr>
          <w:p w14:paraId="148E50DC" w14:textId="77777777" w:rsidR="009035CD" w:rsidRDefault="009035CD" w:rsidP="000D2477">
            <w:pPr>
              <w:ind w:firstLineChars="100" w:firstLine="210"/>
            </w:pPr>
            <w:r>
              <w:rPr>
                <w:rFonts w:hint="eastAsia"/>
              </w:rPr>
              <w:t>会社の所在地</w:t>
            </w:r>
          </w:p>
        </w:tc>
        <w:tc>
          <w:tcPr>
            <w:tcW w:w="5801" w:type="dxa"/>
            <w:vAlign w:val="center"/>
          </w:tcPr>
          <w:p w14:paraId="32C0C943" w14:textId="3D60472D" w:rsidR="009035CD" w:rsidRDefault="009035CD" w:rsidP="00467FB1">
            <w:pPr>
              <w:ind w:firstLineChars="100" w:firstLine="210"/>
            </w:pPr>
            <w:r>
              <w:rPr>
                <w:rFonts w:hint="eastAsia"/>
              </w:rPr>
              <w:t>〒</w:t>
            </w:r>
            <w:r>
              <w:rPr>
                <w:rFonts w:hint="eastAsia"/>
                <w:sz w:val="18"/>
              </w:rPr>
              <w:t>４１７－００</w:t>
            </w:r>
            <w:r w:rsidR="0042168B">
              <w:rPr>
                <w:rFonts w:hint="eastAsia"/>
                <w:sz w:val="18"/>
              </w:rPr>
              <w:t>６１</w:t>
            </w:r>
            <w:r>
              <w:rPr>
                <w:rFonts w:hint="eastAsia"/>
              </w:rPr>
              <w:t xml:space="preserve">　富士市</w:t>
            </w:r>
            <w:r w:rsidR="0042168B">
              <w:rPr>
                <w:rFonts w:hint="eastAsia"/>
              </w:rPr>
              <w:t>伝法６５７番地の１</w:t>
            </w:r>
          </w:p>
        </w:tc>
      </w:tr>
      <w:tr w:rsidR="009035CD" w14:paraId="150EFA50" w14:textId="77777777" w:rsidTr="00830B0B">
        <w:trPr>
          <w:trHeight w:val="338"/>
        </w:trPr>
        <w:tc>
          <w:tcPr>
            <w:tcW w:w="3299" w:type="dxa"/>
            <w:vAlign w:val="center"/>
          </w:tcPr>
          <w:p w14:paraId="797E83BB" w14:textId="77777777" w:rsidR="009035CD" w:rsidRDefault="009035CD" w:rsidP="000D2477">
            <w:pPr>
              <w:ind w:firstLineChars="100" w:firstLine="210"/>
            </w:pPr>
            <w:r>
              <w:rPr>
                <w:rFonts w:hint="eastAsia"/>
              </w:rPr>
              <w:t>電話番号</w:t>
            </w:r>
          </w:p>
        </w:tc>
        <w:tc>
          <w:tcPr>
            <w:tcW w:w="5801" w:type="dxa"/>
            <w:vAlign w:val="center"/>
          </w:tcPr>
          <w:p w14:paraId="05908A1C" w14:textId="5FFFCB2F" w:rsidR="009035CD" w:rsidRDefault="009035CD" w:rsidP="00467FB1">
            <w:pPr>
              <w:ind w:firstLineChars="100" w:firstLine="210"/>
            </w:pPr>
            <w:r>
              <w:rPr>
                <w:rFonts w:hint="eastAsia"/>
              </w:rPr>
              <w:t>０５４５－</w:t>
            </w:r>
            <w:r w:rsidR="0042168B">
              <w:rPr>
                <w:rFonts w:hint="eastAsia"/>
              </w:rPr>
              <w:t>７３</w:t>
            </w:r>
            <w:r>
              <w:rPr>
                <w:rFonts w:hint="eastAsia"/>
              </w:rPr>
              <w:t>－</w:t>
            </w:r>
            <w:r w:rsidR="0042168B">
              <w:rPr>
                <w:rFonts w:hint="eastAsia"/>
              </w:rPr>
              <w:t>１０１０</w:t>
            </w:r>
          </w:p>
        </w:tc>
      </w:tr>
      <w:tr w:rsidR="009035CD" w14:paraId="48344DD3" w14:textId="77777777" w:rsidTr="00830B0B">
        <w:trPr>
          <w:trHeight w:val="338"/>
        </w:trPr>
        <w:tc>
          <w:tcPr>
            <w:tcW w:w="3299" w:type="dxa"/>
            <w:vAlign w:val="center"/>
          </w:tcPr>
          <w:p w14:paraId="7AA593FE" w14:textId="77777777" w:rsidR="009035CD" w:rsidRDefault="009035CD" w:rsidP="000D2477">
            <w:pPr>
              <w:ind w:firstLineChars="100" w:firstLine="210"/>
            </w:pPr>
            <w:r>
              <w:rPr>
                <w:rFonts w:hint="eastAsia"/>
              </w:rPr>
              <w:t>法人の種類</w:t>
            </w:r>
          </w:p>
        </w:tc>
        <w:tc>
          <w:tcPr>
            <w:tcW w:w="5801" w:type="dxa"/>
            <w:vAlign w:val="center"/>
          </w:tcPr>
          <w:p w14:paraId="3D2B7BAC" w14:textId="77777777" w:rsidR="009035CD" w:rsidRDefault="009035CD" w:rsidP="00467FB1">
            <w:pPr>
              <w:ind w:firstLineChars="100" w:firstLine="210"/>
            </w:pPr>
            <w:r>
              <w:rPr>
                <w:rFonts w:hint="eastAsia"/>
              </w:rPr>
              <w:t>有限会社</w:t>
            </w:r>
          </w:p>
        </w:tc>
      </w:tr>
      <w:tr w:rsidR="009035CD" w14:paraId="209E5C2B" w14:textId="77777777" w:rsidTr="00830B0B">
        <w:trPr>
          <w:trHeight w:val="338"/>
        </w:trPr>
        <w:tc>
          <w:tcPr>
            <w:tcW w:w="3299" w:type="dxa"/>
            <w:vAlign w:val="center"/>
          </w:tcPr>
          <w:p w14:paraId="199A776A" w14:textId="77777777" w:rsidR="009035CD" w:rsidRDefault="009035CD" w:rsidP="000D2477">
            <w:pPr>
              <w:ind w:firstLineChars="100" w:firstLine="210"/>
            </w:pPr>
            <w:r>
              <w:rPr>
                <w:rFonts w:hint="eastAsia"/>
              </w:rPr>
              <w:t>代表者職</w:t>
            </w:r>
          </w:p>
        </w:tc>
        <w:tc>
          <w:tcPr>
            <w:tcW w:w="5801" w:type="dxa"/>
            <w:vAlign w:val="center"/>
          </w:tcPr>
          <w:p w14:paraId="55E3D63A" w14:textId="77777777" w:rsidR="009035CD" w:rsidRDefault="009035CD" w:rsidP="00467FB1">
            <w:pPr>
              <w:ind w:firstLineChars="100" w:firstLine="210"/>
            </w:pPr>
            <w:r>
              <w:rPr>
                <w:rFonts w:hint="eastAsia"/>
              </w:rPr>
              <w:t>代表取締役</w:t>
            </w:r>
          </w:p>
        </w:tc>
      </w:tr>
      <w:tr w:rsidR="009035CD" w14:paraId="75E23469" w14:textId="77777777" w:rsidTr="00830B0B">
        <w:trPr>
          <w:trHeight w:val="338"/>
        </w:trPr>
        <w:tc>
          <w:tcPr>
            <w:tcW w:w="3299" w:type="dxa"/>
            <w:vAlign w:val="center"/>
          </w:tcPr>
          <w:p w14:paraId="7642A314" w14:textId="77777777" w:rsidR="009035CD" w:rsidRDefault="009035CD" w:rsidP="000D2477">
            <w:pPr>
              <w:ind w:firstLineChars="100" w:firstLine="210"/>
            </w:pPr>
            <w:r>
              <w:rPr>
                <w:rFonts w:hint="eastAsia"/>
              </w:rPr>
              <w:t>代表者氏名</w:t>
            </w:r>
          </w:p>
        </w:tc>
        <w:tc>
          <w:tcPr>
            <w:tcW w:w="5801" w:type="dxa"/>
            <w:vAlign w:val="center"/>
          </w:tcPr>
          <w:p w14:paraId="75771EB6" w14:textId="7C4A67E5" w:rsidR="009035CD" w:rsidRDefault="009035CD" w:rsidP="004466F4">
            <w:pPr>
              <w:ind w:firstLineChars="100" w:firstLine="210"/>
            </w:pPr>
            <w:r>
              <w:rPr>
                <w:rFonts w:hint="eastAsia"/>
              </w:rPr>
              <w:t xml:space="preserve">長原　</w:t>
            </w:r>
            <w:r w:rsidR="0037249A">
              <w:rPr>
                <w:rFonts w:hint="eastAsia"/>
              </w:rPr>
              <w:t>良成</w:t>
            </w:r>
          </w:p>
        </w:tc>
      </w:tr>
      <w:tr w:rsidR="009035CD" w14:paraId="084948DE" w14:textId="77777777" w:rsidTr="00830B0B">
        <w:trPr>
          <w:trHeight w:val="338"/>
        </w:trPr>
        <w:tc>
          <w:tcPr>
            <w:tcW w:w="3299" w:type="dxa"/>
            <w:vAlign w:val="center"/>
          </w:tcPr>
          <w:p w14:paraId="02018993" w14:textId="77777777" w:rsidR="009035CD" w:rsidRDefault="009035CD" w:rsidP="000D2477">
            <w:pPr>
              <w:ind w:firstLineChars="100" w:firstLine="210"/>
            </w:pPr>
            <w:r>
              <w:rPr>
                <w:rFonts w:hint="eastAsia"/>
              </w:rPr>
              <w:t>介護保険事業所番号</w:t>
            </w:r>
          </w:p>
        </w:tc>
        <w:tc>
          <w:tcPr>
            <w:tcW w:w="5801" w:type="dxa"/>
            <w:vAlign w:val="center"/>
          </w:tcPr>
          <w:p w14:paraId="10076F66" w14:textId="275E4113" w:rsidR="009035CD" w:rsidRDefault="009035CD" w:rsidP="00467FB1">
            <w:pPr>
              <w:ind w:firstLineChars="100" w:firstLine="210"/>
            </w:pPr>
            <w:r>
              <w:rPr>
                <w:rFonts w:hint="eastAsia"/>
              </w:rPr>
              <w:t>２２７２３０</w:t>
            </w:r>
            <w:r w:rsidR="0042168B">
              <w:rPr>
                <w:rFonts w:hint="eastAsia"/>
              </w:rPr>
              <w:t>００４３</w:t>
            </w:r>
          </w:p>
        </w:tc>
      </w:tr>
      <w:tr w:rsidR="009035CD" w14:paraId="4BBF23B8" w14:textId="77777777" w:rsidTr="00830B0B">
        <w:trPr>
          <w:trHeight w:val="338"/>
        </w:trPr>
        <w:tc>
          <w:tcPr>
            <w:tcW w:w="3299" w:type="dxa"/>
            <w:vAlign w:val="center"/>
          </w:tcPr>
          <w:p w14:paraId="7E7D2896" w14:textId="77777777" w:rsidR="009035CD" w:rsidRDefault="009035CD" w:rsidP="000D2477">
            <w:pPr>
              <w:ind w:firstLineChars="100" w:firstLine="210"/>
            </w:pPr>
            <w:r>
              <w:rPr>
                <w:rFonts w:hint="eastAsia"/>
              </w:rPr>
              <w:t>指定年月日</w:t>
            </w:r>
          </w:p>
        </w:tc>
        <w:tc>
          <w:tcPr>
            <w:tcW w:w="5801" w:type="dxa"/>
            <w:vAlign w:val="center"/>
          </w:tcPr>
          <w:p w14:paraId="228B0EAF" w14:textId="1C35DEC8" w:rsidR="009035CD" w:rsidRDefault="009035CD" w:rsidP="00467FB1">
            <w:pPr>
              <w:ind w:firstLineChars="100" w:firstLine="210"/>
            </w:pPr>
            <w:r>
              <w:rPr>
                <w:rFonts w:hint="eastAsia"/>
              </w:rPr>
              <w:t>平成</w:t>
            </w:r>
            <w:r w:rsidR="0042168B">
              <w:rPr>
                <w:rFonts w:hint="eastAsia"/>
              </w:rPr>
              <w:t>１２</w:t>
            </w:r>
            <w:r>
              <w:rPr>
                <w:rFonts w:hint="eastAsia"/>
              </w:rPr>
              <w:t>年</w:t>
            </w:r>
            <w:r w:rsidR="0042168B">
              <w:rPr>
                <w:rFonts w:hint="eastAsia"/>
              </w:rPr>
              <w:t>２</w:t>
            </w:r>
            <w:r>
              <w:rPr>
                <w:rFonts w:hint="eastAsia"/>
              </w:rPr>
              <w:t>月１日</w:t>
            </w:r>
          </w:p>
        </w:tc>
      </w:tr>
      <w:tr w:rsidR="009035CD" w14:paraId="5859780F" w14:textId="77777777" w:rsidTr="00830B0B">
        <w:trPr>
          <w:trHeight w:val="338"/>
        </w:trPr>
        <w:tc>
          <w:tcPr>
            <w:tcW w:w="3299" w:type="dxa"/>
            <w:vAlign w:val="center"/>
          </w:tcPr>
          <w:p w14:paraId="3B91B411" w14:textId="77777777" w:rsidR="009035CD" w:rsidRDefault="009035CD" w:rsidP="000D2477">
            <w:pPr>
              <w:ind w:firstLineChars="100" w:firstLine="210"/>
            </w:pPr>
            <w:r>
              <w:rPr>
                <w:rFonts w:hint="eastAsia"/>
              </w:rPr>
              <w:t>通常の事業の実地地域</w:t>
            </w:r>
          </w:p>
        </w:tc>
        <w:tc>
          <w:tcPr>
            <w:tcW w:w="5801" w:type="dxa"/>
            <w:vAlign w:val="center"/>
          </w:tcPr>
          <w:p w14:paraId="5FB5B123" w14:textId="77777777" w:rsidR="009035CD" w:rsidRDefault="009035CD" w:rsidP="00467FB1">
            <w:pPr>
              <w:ind w:firstLineChars="100" w:firstLine="210"/>
            </w:pPr>
            <w:r>
              <w:rPr>
                <w:rFonts w:hint="eastAsia"/>
              </w:rPr>
              <w:t>富士市、富士宮市</w:t>
            </w:r>
          </w:p>
        </w:tc>
      </w:tr>
    </w:tbl>
    <w:p w14:paraId="7B5FCA50" w14:textId="77777777" w:rsidR="00F45383" w:rsidRDefault="00F45383"/>
    <w:p w14:paraId="24E14A5D" w14:textId="4D80C708" w:rsidR="00F45383" w:rsidRDefault="00F45383">
      <w:r>
        <w:rPr>
          <w:rFonts w:hint="eastAsia"/>
        </w:rPr>
        <w:t>２</w:t>
      </w:r>
      <w:r w:rsidR="00711D82">
        <w:rPr>
          <w:rFonts w:hint="eastAsia"/>
        </w:rPr>
        <w:t>．</w:t>
      </w:r>
      <w:r>
        <w:rPr>
          <w:rFonts w:hint="eastAsia"/>
        </w:rPr>
        <w:t>事業者の職員の概要</w:t>
      </w:r>
    </w:p>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6"/>
        <w:gridCol w:w="1482"/>
        <w:gridCol w:w="1484"/>
      </w:tblGrid>
      <w:tr w:rsidR="00047D8F" w14:paraId="1AE27902" w14:textId="77777777" w:rsidTr="00830B0B">
        <w:trPr>
          <w:trHeight w:val="327"/>
        </w:trPr>
        <w:tc>
          <w:tcPr>
            <w:tcW w:w="5146" w:type="dxa"/>
            <w:vAlign w:val="center"/>
          </w:tcPr>
          <w:p w14:paraId="71EE8974" w14:textId="77777777" w:rsidR="00047D8F" w:rsidRDefault="00047D8F">
            <w:pPr>
              <w:jc w:val="center"/>
            </w:pPr>
            <w:r>
              <w:rPr>
                <w:rFonts w:hint="eastAsia"/>
              </w:rPr>
              <w:t>職　　種</w:t>
            </w:r>
          </w:p>
        </w:tc>
        <w:tc>
          <w:tcPr>
            <w:tcW w:w="1482" w:type="dxa"/>
            <w:vAlign w:val="center"/>
          </w:tcPr>
          <w:p w14:paraId="671C25C4" w14:textId="77777777" w:rsidR="00047D8F" w:rsidRDefault="00047D8F" w:rsidP="00662A30">
            <w:pPr>
              <w:jc w:val="center"/>
            </w:pPr>
            <w:r>
              <w:rPr>
                <w:rFonts w:hint="eastAsia"/>
              </w:rPr>
              <w:t>資　格</w:t>
            </w:r>
          </w:p>
        </w:tc>
        <w:tc>
          <w:tcPr>
            <w:tcW w:w="1484" w:type="dxa"/>
            <w:vAlign w:val="center"/>
          </w:tcPr>
          <w:p w14:paraId="3DE1CF82" w14:textId="77777777" w:rsidR="00047D8F" w:rsidRDefault="00047D8F" w:rsidP="00662A30">
            <w:pPr>
              <w:jc w:val="center"/>
            </w:pPr>
            <w:r>
              <w:rPr>
                <w:rFonts w:hint="eastAsia"/>
              </w:rPr>
              <w:t>員　数</w:t>
            </w:r>
          </w:p>
        </w:tc>
      </w:tr>
      <w:tr w:rsidR="00047D8F" w14:paraId="31FF332D" w14:textId="77777777" w:rsidTr="00830B0B">
        <w:trPr>
          <w:trHeight w:val="327"/>
        </w:trPr>
        <w:tc>
          <w:tcPr>
            <w:tcW w:w="5146" w:type="dxa"/>
            <w:vAlign w:val="center"/>
          </w:tcPr>
          <w:p w14:paraId="7D48FFD7" w14:textId="77777777" w:rsidR="00047D8F" w:rsidRDefault="00047D8F" w:rsidP="000D2477">
            <w:pPr>
              <w:ind w:firstLineChars="100" w:firstLine="210"/>
            </w:pPr>
            <w:r>
              <w:rPr>
                <w:rFonts w:hint="eastAsia"/>
              </w:rPr>
              <w:t>管理者</w:t>
            </w:r>
          </w:p>
        </w:tc>
        <w:tc>
          <w:tcPr>
            <w:tcW w:w="2966" w:type="dxa"/>
            <w:gridSpan w:val="2"/>
            <w:vAlign w:val="center"/>
          </w:tcPr>
          <w:p w14:paraId="748BCB32" w14:textId="77777777" w:rsidR="00047D8F" w:rsidRDefault="00047D8F" w:rsidP="00047D8F">
            <w:pPr>
              <w:jc w:val="right"/>
            </w:pPr>
            <w:r>
              <w:rPr>
                <w:rFonts w:hint="eastAsia"/>
              </w:rPr>
              <w:t>１人</w:t>
            </w:r>
          </w:p>
        </w:tc>
      </w:tr>
      <w:tr w:rsidR="00047D8F" w14:paraId="4C002075" w14:textId="77777777" w:rsidTr="00830B0B">
        <w:trPr>
          <w:trHeight w:val="327"/>
        </w:trPr>
        <w:tc>
          <w:tcPr>
            <w:tcW w:w="5146" w:type="dxa"/>
            <w:vAlign w:val="center"/>
          </w:tcPr>
          <w:p w14:paraId="265B227C" w14:textId="77777777" w:rsidR="00047D8F" w:rsidRDefault="00047D8F" w:rsidP="000D2477">
            <w:pPr>
              <w:ind w:firstLineChars="100" w:firstLine="210"/>
            </w:pPr>
            <w:r>
              <w:rPr>
                <w:rFonts w:hint="eastAsia"/>
              </w:rPr>
              <w:t>サービス提供責任者</w:t>
            </w:r>
          </w:p>
        </w:tc>
        <w:tc>
          <w:tcPr>
            <w:tcW w:w="1482" w:type="dxa"/>
            <w:vAlign w:val="center"/>
          </w:tcPr>
          <w:p w14:paraId="1146C06C" w14:textId="77777777" w:rsidR="00047D8F" w:rsidRDefault="00047D8F" w:rsidP="00662A30">
            <w:pPr>
              <w:jc w:val="center"/>
            </w:pPr>
            <w:r>
              <w:rPr>
                <w:rFonts w:hint="eastAsia"/>
              </w:rPr>
              <w:t>介護福祉士</w:t>
            </w:r>
          </w:p>
        </w:tc>
        <w:tc>
          <w:tcPr>
            <w:tcW w:w="1484" w:type="dxa"/>
            <w:vAlign w:val="center"/>
          </w:tcPr>
          <w:p w14:paraId="6250ACC0" w14:textId="3D13F160" w:rsidR="00047D8F" w:rsidRDefault="004F0BAD" w:rsidP="00543E6F">
            <w:pPr>
              <w:jc w:val="right"/>
            </w:pPr>
            <w:r>
              <w:rPr>
                <w:rFonts w:hint="eastAsia"/>
              </w:rPr>
              <w:t>6</w:t>
            </w:r>
            <w:r w:rsidR="00047D8F">
              <w:rPr>
                <w:rFonts w:hint="eastAsia"/>
              </w:rPr>
              <w:t>人</w:t>
            </w:r>
          </w:p>
        </w:tc>
      </w:tr>
      <w:tr w:rsidR="00047D8F" w14:paraId="0F911ABC" w14:textId="77777777" w:rsidTr="00830B0B">
        <w:trPr>
          <w:trHeight w:val="327"/>
        </w:trPr>
        <w:tc>
          <w:tcPr>
            <w:tcW w:w="5146" w:type="dxa"/>
            <w:vAlign w:val="center"/>
          </w:tcPr>
          <w:p w14:paraId="3BEA191F" w14:textId="77777777" w:rsidR="00047D8F" w:rsidRDefault="00047D8F" w:rsidP="000D2477">
            <w:pPr>
              <w:ind w:firstLineChars="100" w:firstLine="210"/>
            </w:pPr>
            <w:r>
              <w:rPr>
                <w:rFonts w:hint="eastAsia"/>
              </w:rPr>
              <w:t>訪問介護員等（サービス提供責任者も再掲）</w:t>
            </w:r>
          </w:p>
        </w:tc>
        <w:tc>
          <w:tcPr>
            <w:tcW w:w="2966" w:type="dxa"/>
            <w:gridSpan w:val="2"/>
            <w:vAlign w:val="center"/>
          </w:tcPr>
          <w:p w14:paraId="1ED29454" w14:textId="65ECAC80" w:rsidR="00047D8F" w:rsidRDefault="00FD4BEB" w:rsidP="00543E6F">
            <w:pPr>
              <w:jc w:val="right"/>
            </w:pPr>
            <w:r>
              <w:rPr>
                <w:rFonts w:hint="eastAsia"/>
              </w:rPr>
              <w:t>3</w:t>
            </w:r>
            <w:r w:rsidR="00B960D2">
              <w:rPr>
                <w:rFonts w:hint="eastAsia"/>
              </w:rPr>
              <w:t>0</w:t>
            </w:r>
            <w:r w:rsidR="00047D8F">
              <w:rPr>
                <w:rFonts w:hint="eastAsia"/>
              </w:rPr>
              <w:t>人</w:t>
            </w:r>
          </w:p>
        </w:tc>
      </w:tr>
      <w:tr w:rsidR="00047D8F" w14:paraId="17F83409" w14:textId="77777777" w:rsidTr="00830B0B">
        <w:trPr>
          <w:trHeight w:val="327"/>
        </w:trPr>
        <w:tc>
          <w:tcPr>
            <w:tcW w:w="5146" w:type="dxa"/>
            <w:vAlign w:val="center"/>
          </w:tcPr>
          <w:p w14:paraId="4CBB44F6" w14:textId="77777777" w:rsidR="00047D8F" w:rsidRDefault="00047D8F" w:rsidP="000D2477">
            <w:pPr>
              <w:ind w:firstLineChars="100" w:firstLine="210"/>
            </w:pPr>
            <w:r>
              <w:rPr>
                <w:rFonts w:hint="eastAsia"/>
              </w:rPr>
              <w:t>事務員</w:t>
            </w:r>
          </w:p>
        </w:tc>
        <w:tc>
          <w:tcPr>
            <w:tcW w:w="2966" w:type="dxa"/>
            <w:gridSpan w:val="2"/>
            <w:vAlign w:val="center"/>
          </w:tcPr>
          <w:p w14:paraId="475160B7" w14:textId="77777777" w:rsidR="00047D8F" w:rsidRDefault="00047D8F" w:rsidP="00047D8F">
            <w:pPr>
              <w:jc w:val="right"/>
            </w:pPr>
            <w:r>
              <w:rPr>
                <w:rFonts w:hint="eastAsia"/>
              </w:rPr>
              <w:t>１人</w:t>
            </w:r>
          </w:p>
        </w:tc>
      </w:tr>
    </w:tbl>
    <w:p w14:paraId="27F0F1CC" w14:textId="77777777" w:rsidR="0052079C" w:rsidRDefault="0052079C"/>
    <w:p w14:paraId="6178DF3F" w14:textId="08E75E77" w:rsidR="00F45383" w:rsidRDefault="00F45383">
      <w:r>
        <w:rPr>
          <w:rFonts w:hint="eastAsia"/>
        </w:rPr>
        <w:t>３</w:t>
      </w:r>
      <w:r w:rsidR="00711D82">
        <w:rPr>
          <w:rFonts w:hint="eastAsia"/>
        </w:rPr>
        <w:t>．</w:t>
      </w:r>
      <w:r>
        <w:rPr>
          <w:rFonts w:hint="eastAsia"/>
        </w:rPr>
        <w:t>サービスの提供時間</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1740"/>
        <w:gridCol w:w="1735"/>
        <w:gridCol w:w="1735"/>
        <w:gridCol w:w="1735"/>
      </w:tblGrid>
      <w:tr w:rsidR="00F45383" w14:paraId="412B283F" w14:textId="77777777" w:rsidTr="00830B0B">
        <w:trPr>
          <w:trHeight w:val="345"/>
        </w:trPr>
        <w:tc>
          <w:tcPr>
            <w:tcW w:w="2121" w:type="dxa"/>
            <w:tcBorders>
              <w:tl2br w:val="single" w:sz="4" w:space="0" w:color="auto"/>
            </w:tcBorders>
          </w:tcPr>
          <w:p w14:paraId="7519604E" w14:textId="77777777" w:rsidR="00F45383" w:rsidRDefault="00F45383">
            <w:pPr>
              <w:jc w:val="center"/>
            </w:pPr>
          </w:p>
        </w:tc>
        <w:tc>
          <w:tcPr>
            <w:tcW w:w="1740" w:type="dxa"/>
          </w:tcPr>
          <w:p w14:paraId="69908A2B" w14:textId="77777777" w:rsidR="00F45383" w:rsidRDefault="00F45383">
            <w:pPr>
              <w:jc w:val="center"/>
            </w:pPr>
            <w:r>
              <w:rPr>
                <w:rFonts w:hint="eastAsia"/>
              </w:rPr>
              <w:t>通常時間</w:t>
            </w:r>
          </w:p>
          <w:p w14:paraId="69117AF2" w14:textId="77777777" w:rsidR="00F45383" w:rsidRDefault="00F45383">
            <w:pPr>
              <w:jc w:val="center"/>
            </w:pPr>
            <w:r>
              <w:rPr>
                <w:rFonts w:hint="eastAsia"/>
              </w:rPr>
              <w:t>8:00~18:00</w:t>
            </w:r>
          </w:p>
        </w:tc>
        <w:tc>
          <w:tcPr>
            <w:tcW w:w="1735" w:type="dxa"/>
          </w:tcPr>
          <w:p w14:paraId="5EA68242" w14:textId="77777777" w:rsidR="00F45383" w:rsidRDefault="00F45383">
            <w:pPr>
              <w:jc w:val="center"/>
            </w:pPr>
            <w:r>
              <w:rPr>
                <w:rFonts w:hint="eastAsia"/>
              </w:rPr>
              <w:t>早　　朝</w:t>
            </w:r>
          </w:p>
          <w:p w14:paraId="34E010D8" w14:textId="77777777" w:rsidR="00F45383" w:rsidRDefault="00F45383">
            <w:pPr>
              <w:jc w:val="center"/>
            </w:pPr>
            <w:r>
              <w:rPr>
                <w:rFonts w:hint="eastAsia"/>
              </w:rPr>
              <w:t>6:00~8:00</w:t>
            </w:r>
          </w:p>
        </w:tc>
        <w:tc>
          <w:tcPr>
            <w:tcW w:w="1735" w:type="dxa"/>
          </w:tcPr>
          <w:p w14:paraId="12F2F368" w14:textId="77777777" w:rsidR="00F45383" w:rsidRDefault="00F45383">
            <w:pPr>
              <w:jc w:val="center"/>
            </w:pPr>
            <w:r>
              <w:rPr>
                <w:rFonts w:hint="eastAsia"/>
              </w:rPr>
              <w:t>夜　　間</w:t>
            </w:r>
          </w:p>
          <w:p w14:paraId="0D709475" w14:textId="77777777" w:rsidR="00F45383" w:rsidRDefault="00F45383">
            <w:pPr>
              <w:jc w:val="center"/>
            </w:pPr>
            <w:r>
              <w:rPr>
                <w:rFonts w:hint="eastAsia"/>
              </w:rPr>
              <w:t>18:00~22:00</w:t>
            </w:r>
          </w:p>
        </w:tc>
        <w:tc>
          <w:tcPr>
            <w:tcW w:w="1735" w:type="dxa"/>
          </w:tcPr>
          <w:p w14:paraId="32FBFE68" w14:textId="77777777" w:rsidR="00F45383" w:rsidRDefault="00F45383">
            <w:pPr>
              <w:jc w:val="center"/>
            </w:pPr>
            <w:r>
              <w:rPr>
                <w:rFonts w:hint="eastAsia"/>
              </w:rPr>
              <w:t>深　　夜</w:t>
            </w:r>
          </w:p>
          <w:p w14:paraId="085BB493" w14:textId="77777777" w:rsidR="00F45383" w:rsidRDefault="00F45383">
            <w:pPr>
              <w:jc w:val="center"/>
            </w:pPr>
            <w:r>
              <w:rPr>
                <w:rFonts w:hint="eastAsia"/>
              </w:rPr>
              <w:t>22:00~6:00</w:t>
            </w:r>
          </w:p>
        </w:tc>
      </w:tr>
      <w:tr w:rsidR="00F45383" w14:paraId="323FEEF8" w14:textId="77777777" w:rsidTr="00830B0B">
        <w:trPr>
          <w:trHeight w:val="345"/>
        </w:trPr>
        <w:tc>
          <w:tcPr>
            <w:tcW w:w="2121" w:type="dxa"/>
            <w:vAlign w:val="center"/>
          </w:tcPr>
          <w:p w14:paraId="2FB3BF3F" w14:textId="77777777" w:rsidR="00F45383" w:rsidRDefault="00F45383">
            <w:pPr>
              <w:jc w:val="center"/>
            </w:pPr>
            <w:r>
              <w:rPr>
                <w:rFonts w:hint="eastAsia"/>
              </w:rPr>
              <w:t>平　　日</w:t>
            </w:r>
          </w:p>
        </w:tc>
        <w:tc>
          <w:tcPr>
            <w:tcW w:w="1740" w:type="dxa"/>
            <w:vAlign w:val="center"/>
          </w:tcPr>
          <w:p w14:paraId="1DBC9CDF" w14:textId="77777777" w:rsidR="00F45383" w:rsidRDefault="00F45383">
            <w:pPr>
              <w:jc w:val="center"/>
            </w:pPr>
            <w:r>
              <w:rPr>
                <w:rFonts w:hint="eastAsia"/>
              </w:rPr>
              <w:t>○</w:t>
            </w:r>
          </w:p>
        </w:tc>
        <w:tc>
          <w:tcPr>
            <w:tcW w:w="1735" w:type="dxa"/>
            <w:vAlign w:val="center"/>
          </w:tcPr>
          <w:p w14:paraId="67DAC757" w14:textId="77777777" w:rsidR="003E2780" w:rsidRDefault="003E2780">
            <w:pPr>
              <w:jc w:val="center"/>
            </w:pPr>
            <w:r>
              <w:rPr>
                <w:rFonts w:hint="eastAsia"/>
              </w:rPr>
              <w:t>相談により</w:t>
            </w:r>
          </w:p>
          <w:p w14:paraId="4F1E3483" w14:textId="77777777" w:rsidR="00F45383" w:rsidRDefault="003E2780">
            <w:pPr>
              <w:jc w:val="center"/>
            </w:pPr>
            <w:r>
              <w:rPr>
                <w:rFonts w:hint="eastAsia"/>
              </w:rPr>
              <w:t>対応します</w:t>
            </w:r>
          </w:p>
        </w:tc>
        <w:tc>
          <w:tcPr>
            <w:tcW w:w="1735" w:type="dxa"/>
            <w:vAlign w:val="center"/>
          </w:tcPr>
          <w:p w14:paraId="54D1729C" w14:textId="77777777" w:rsidR="003E2780" w:rsidRDefault="003E2780" w:rsidP="003E2780">
            <w:pPr>
              <w:jc w:val="center"/>
            </w:pPr>
            <w:r>
              <w:rPr>
                <w:rFonts w:hint="eastAsia"/>
              </w:rPr>
              <w:t>相談により</w:t>
            </w:r>
          </w:p>
          <w:p w14:paraId="0226AF88" w14:textId="77777777" w:rsidR="00F45383" w:rsidRDefault="003E2780" w:rsidP="003E2780">
            <w:pPr>
              <w:jc w:val="center"/>
            </w:pPr>
            <w:r>
              <w:rPr>
                <w:rFonts w:hint="eastAsia"/>
              </w:rPr>
              <w:t>対応します</w:t>
            </w:r>
          </w:p>
        </w:tc>
        <w:tc>
          <w:tcPr>
            <w:tcW w:w="1735" w:type="dxa"/>
            <w:vAlign w:val="center"/>
          </w:tcPr>
          <w:p w14:paraId="21289441" w14:textId="77777777" w:rsidR="003E2780" w:rsidRDefault="003E2780" w:rsidP="003E2780">
            <w:pPr>
              <w:jc w:val="center"/>
            </w:pPr>
            <w:r>
              <w:rPr>
                <w:rFonts w:hint="eastAsia"/>
              </w:rPr>
              <w:t>相談により</w:t>
            </w:r>
          </w:p>
          <w:p w14:paraId="2CCC3CA9" w14:textId="77777777" w:rsidR="00F45383" w:rsidRDefault="003E2780" w:rsidP="003E2780">
            <w:pPr>
              <w:jc w:val="center"/>
            </w:pPr>
            <w:r>
              <w:rPr>
                <w:rFonts w:hint="eastAsia"/>
              </w:rPr>
              <w:t>対応します</w:t>
            </w:r>
          </w:p>
        </w:tc>
      </w:tr>
    </w:tbl>
    <w:p w14:paraId="59BF762F" w14:textId="77777777" w:rsidR="0052079C" w:rsidRDefault="00BE77CA" w:rsidP="00BE77CA">
      <w:pPr>
        <w:ind w:firstLineChars="200" w:firstLine="420"/>
      </w:pPr>
      <w:r>
        <w:rPr>
          <w:rFonts w:hint="eastAsia"/>
        </w:rPr>
        <w:t xml:space="preserve">＊　</w:t>
      </w:r>
      <w:r w:rsidR="00F45383">
        <w:rPr>
          <w:rFonts w:hint="eastAsia"/>
        </w:rPr>
        <w:t>時間帯により利用料金が異なります。</w:t>
      </w:r>
    </w:p>
    <w:p w14:paraId="2125DDF7" w14:textId="4398700E" w:rsidR="0052079C" w:rsidRDefault="003E2780" w:rsidP="00BE77CA">
      <w:pPr>
        <w:ind w:firstLineChars="200" w:firstLine="420"/>
      </w:pPr>
      <w:r>
        <w:rPr>
          <w:rFonts w:hint="eastAsia"/>
        </w:rPr>
        <w:t>＊</w:t>
      </w:r>
      <w:r w:rsidR="00BE77CA">
        <w:rPr>
          <w:rFonts w:hint="eastAsia"/>
        </w:rPr>
        <w:t xml:space="preserve">　</w:t>
      </w:r>
      <w:r>
        <w:rPr>
          <w:rFonts w:hint="eastAsia"/>
        </w:rPr>
        <w:t>土日、年末年始、連休など相談により対応します。</w:t>
      </w:r>
    </w:p>
    <w:p w14:paraId="4A0FA6AC" w14:textId="77777777" w:rsidR="00CB1E90" w:rsidRDefault="00CB1E90" w:rsidP="00BE77CA">
      <w:pPr>
        <w:ind w:firstLineChars="200" w:firstLine="420"/>
      </w:pPr>
    </w:p>
    <w:p w14:paraId="080C606C" w14:textId="77777777" w:rsidR="0058046B" w:rsidRDefault="00F45383">
      <w:r>
        <w:rPr>
          <w:rFonts w:hint="eastAsia"/>
        </w:rPr>
        <w:t>４</w:t>
      </w:r>
      <w:r w:rsidR="00711D82">
        <w:rPr>
          <w:rFonts w:hint="eastAsia"/>
        </w:rPr>
        <w:t>．</w:t>
      </w:r>
      <w:r w:rsidR="0058046B">
        <w:rPr>
          <w:rFonts w:hint="eastAsia"/>
        </w:rPr>
        <w:t>第三者評価の実施</w:t>
      </w:r>
    </w:p>
    <w:p w14:paraId="45B598DD" w14:textId="4D8525EA" w:rsidR="009B3A24" w:rsidRDefault="009B3A24" w:rsidP="0058046B">
      <w:pPr>
        <w:ind w:firstLineChars="200" w:firstLine="420"/>
      </w:pPr>
      <w:r>
        <w:rPr>
          <w:rFonts w:hint="eastAsia"/>
        </w:rPr>
        <w:t>第三者評価は受けていません。</w:t>
      </w:r>
    </w:p>
    <w:p w14:paraId="770F1A0A" w14:textId="77777777" w:rsidR="003968CA" w:rsidRDefault="003968CA" w:rsidP="00BE77CA"/>
    <w:p w14:paraId="014D19B7" w14:textId="1B9BDE48" w:rsidR="00BE77CA" w:rsidRDefault="009B3A24" w:rsidP="00BE77CA">
      <w:r>
        <w:rPr>
          <w:rFonts w:hint="eastAsia"/>
        </w:rPr>
        <w:t>５．</w:t>
      </w:r>
      <w:r w:rsidR="00F45383">
        <w:rPr>
          <w:rFonts w:hint="eastAsia"/>
        </w:rPr>
        <w:t>訪問介護</w:t>
      </w:r>
      <w:r w:rsidR="006F5054">
        <w:rPr>
          <w:rFonts w:hint="eastAsia"/>
        </w:rPr>
        <w:t>(</w:t>
      </w:r>
      <w:r w:rsidR="006F5054">
        <w:rPr>
          <w:rFonts w:hint="eastAsia"/>
        </w:rPr>
        <w:t>訪問型サービス</w:t>
      </w:r>
      <w:r w:rsidR="006F5054">
        <w:rPr>
          <w:rFonts w:hint="eastAsia"/>
        </w:rPr>
        <w:t>)</w:t>
      </w:r>
      <w:r w:rsidR="00F45383">
        <w:rPr>
          <w:rFonts w:hint="eastAsia"/>
        </w:rPr>
        <w:t>の運営の方針</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F45383" w14:paraId="00515121" w14:textId="77777777" w:rsidTr="00501937">
        <w:trPr>
          <w:trHeight w:val="1801"/>
        </w:trPr>
        <w:tc>
          <w:tcPr>
            <w:tcW w:w="9313" w:type="dxa"/>
            <w:vAlign w:val="center"/>
          </w:tcPr>
          <w:p w14:paraId="071718C4" w14:textId="77777777" w:rsidR="00F45383" w:rsidRDefault="00F45383" w:rsidP="00501937">
            <w:pPr>
              <w:numPr>
                <w:ilvl w:val="0"/>
                <w:numId w:val="17"/>
              </w:numPr>
            </w:pPr>
            <w:r>
              <w:rPr>
                <w:rFonts w:hint="eastAsia"/>
              </w:rPr>
              <w:t>ケアされる人の希望にあった生活を援助します。</w:t>
            </w:r>
          </w:p>
          <w:p w14:paraId="1C1DC0E6" w14:textId="77777777" w:rsidR="00F45383" w:rsidRDefault="00F45383" w:rsidP="00501937">
            <w:pPr>
              <w:numPr>
                <w:ilvl w:val="0"/>
                <w:numId w:val="17"/>
              </w:numPr>
            </w:pPr>
            <w:r>
              <w:rPr>
                <w:rFonts w:hint="eastAsia"/>
              </w:rPr>
              <w:t>ケアされる人の生活習慣や考え方を大切にします。</w:t>
            </w:r>
          </w:p>
          <w:p w14:paraId="3C7DF9C6" w14:textId="77777777" w:rsidR="00F45383" w:rsidRDefault="00F45383" w:rsidP="00501937">
            <w:pPr>
              <w:numPr>
                <w:ilvl w:val="0"/>
                <w:numId w:val="17"/>
              </w:numPr>
            </w:pPr>
            <w:r>
              <w:rPr>
                <w:rFonts w:hint="eastAsia"/>
              </w:rPr>
              <w:t>ケアされる人の人格を尊重します。</w:t>
            </w:r>
          </w:p>
          <w:p w14:paraId="47E3F227" w14:textId="77777777" w:rsidR="00F45383" w:rsidRDefault="00F45383" w:rsidP="00501937">
            <w:pPr>
              <w:numPr>
                <w:ilvl w:val="0"/>
                <w:numId w:val="17"/>
              </w:numPr>
            </w:pPr>
            <w:r>
              <w:rPr>
                <w:rFonts w:hint="eastAsia"/>
              </w:rPr>
              <w:t>ケアされる人の存在自体に価値を見出す援助をします。</w:t>
            </w:r>
          </w:p>
          <w:p w14:paraId="0ECD981D" w14:textId="77777777" w:rsidR="00F45383" w:rsidRDefault="00F45383" w:rsidP="00501937">
            <w:pPr>
              <w:numPr>
                <w:ilvl w:val="0"/>
                <w:numId w:val="17"/>
              </w:numPr>
            </w:pPr>
            <w:r>
              <w:rPr>
                <w:rFonts w:hint="eastAsia"/>
              </w:rPr>
              <w:t>ケアされる人を取り巻く人々（家族・親戚・専門職等）との連携を密に行っていきます。</w:t>
            </w:r>
          </w:p>
        </w:tc>
      </w:tr>
    </w:tbl>
    <w:p w14:paraId="388709C9" w14:textId="77777777" w:rsidR="006F5A52" w:rsidRDefault="006F5A52"/>
    <w:p w14:paraId="4889C987" w14:textId="2F8F3ADD" w:rsidR="00F45383" w:rsidRDefault="009B3A24">
      <w:r>
        <w:rPr>
          <w:rFonts w:hint="eastAsia"/>
        </w:rPr>
        <w:lastRenderedPageBreak/>
        <w:t>６</w:t>
      </w:r>
      <w:r w:rsidR="00711D82">
        <w:rPr>
          <w:rFonts w:hint="eastAsia"/>
        </w:rPr>
        <w:t>．</w:t>
      </w:r>
      <w:r w:rsidR="00F45383">
        <w:rPr>
          <w:rFonts w:hint="eastAsia"/>
        </w:rPr>
        <w:t>利用料金</w:t>
      </w:r>
    </w:p>
    <w:p w14:paraId="69052AE3" w14:textId="77777777" w:rsidR="00BA4B59" w:rsidRDefault="00BA4B59" w:rsidP="00BA4B59">
      <w:pPr>
        <w:numPr>
          <w:ilvl w:val="0"/>
          <w:numId w:val="3"/>
        </w:numPr>
        <w:tabs>
          <w:tab w:val="clear" w:pos="840"/>
          <w:tab w:val="num" w:pos="981"/>
        </w:tabs>
        <w:ind w:left="981"/>
      </w:pPr>
      <w:r>
        <w:rPr>
          <w:rFonts w:hint="eastAsia"/>
        </w:rPr>
        <w:t>指定</w:t>
      </w:r>
      <w:r>
        <w:t>訪問介護</w:t>
      </w:r>
      <w:r w:rsidR="002479EF">
        <w:t>（</w:t>
      </w:r>
      <w:r w:rsidR="002479EF">
        <w:rPr>
          <w:rFonts w:hint="eastAsia"/>
        </w:rPr>
        <w:t>指定訪問型サービス）</w:t>
      </w:r>
      <w:r>
        <w:t>を提供した場合の利用額は、介護</w:t>
      </w:r>
      <w:r>
        <w:rPr>
          <w:rFonts w:hint="eastAsia"/>
        </w:rPr>
        <w:t>報酬</w:t>
      </w:r>
      <w:r>
        <w:t>の告示上の額とし、</w:t>
      </w:r>
      <w:r>
        <w:rPr>
          <w:rFonts w:hint="eastAsia"/>
        </w:rPr>
        <w:t>そのサービスが</w:t>
      </w:r>
      <w:r>
        <w:t>法定代理</w:t>
      </w:r>
      <w:r>
        <w:rPr>
          <w:rFonts w:hint="eastAsia"/>
        </w:rPr>
        <w:t>受領</w:t>
      </w:r>
      <w:r>
        <w:t>サービスである</w:t>
      </w:r>
      <w:r>
        <w:rPr>
          <w:rFonts w:hint="eastAsia"/>
        </w:rPr>
        <w:t>ときは</w:t>
      </w:r>
      <w:r>
        <w:t>、利用料のうち各利用者の負担割合に応じた額の支払いを受けるものとします。</w:t>
      </w:r>
      <w:r>
        <w:rPr>
          <w:rFonts w:hint="eastAsia"/>
        </w:rPr>
        <w:t>ただし、介護保険の給付の範囲をこえた部分のサービスについては全額自己負担となります。</w:t>
      </w:r>
    </w:p>
    <w:p w14:paraId="064B476C" w14:textId="37B52642" w:rsidR="00F45383" w:rsidRDefault="00F45383"/>
    <w:p w14:paraId="10FF9E81" w14:textId="77777777" w:rsidR="00F45383" w:rsidRDefault="00F45383"/>
    <w:p w14:paraId="39706B0B" w14:textId="3B89927C" w:rsidR="00F45383" w:rsidRPr="00701BFE" w:rsidRDefault="002479EF">
      <w:pPr>
        <w:jc w:val="center"/>
        <w:rPr>
          <w:u w:val="single"/>
        </w:rPr>
      </w:pPr>
      <w:r w:rsidRPr="00701BFE">
        <w:rPr>
          <w:rFonts w:hint="eastAsia"/>
          <w:u w:val="single"/>
        </w:rPr>
        <w:t xml:space="preserve">訪問介護　</w:t>
      </w:r>
      <w:r w:rsidR="00F45383" w:rsidRPr="00701BFE">
        <w:rPr>
          <w:rFonts w:hint="eastAsia"/>
          <w:u w:val="single"/>
        </w:rPr>
        <w:t>基本料金</w:t>
      </w:r>
      <w:r w:rsidR="00C34456" w:rsidRPr="00701BFE">
        <w:rPr>
          <w:rFonts w:hint="eastAsia"/>
          <w:u w:val="single"/>
        </w:rPr>
        <w:t>（</w:t>
      </w:r>
      <w:r w:rsidR="00F45383" w:rsidRPr="00701BFE">
        <w:rPr>
          <w:rFonts w:hint="eastAsia"/>
          <w:u w:val="single"/>
        </w:rPr>
        <w:t>通常時間帯</w:t>
      </w:r>
      <w:r w:rsidR="00C34456" w:rsidRPr="00701BFE">
        <w:rPr>
          <w:rFonts w:hint="eastAsia"/>
          <w:u w:val="single"/>
        </w:rPr>
        <w:t>）</w:t>
      </w:r>
    </w:p>
    <w:p w14:paraId="28C756F8" w14:textId="77777777" w:rsidR="00EF3837" w:rsidRDefault="00EF3837" w:rsidP="00EF3837">
      <w:r>
        <w:rPr>
          <w:rFonts w:hint="eastAsia"/>
        </w:rPr>
        <w:t>＜身体介護＞</w:t>
      </w:r>
    </w:p>
    <w:tbl>
      <w:tblPr>
        <w:tblW w:w="85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572"/>
        <w:gridCol w:w="4536"/>
        <w:gridCol w:w="2015"/>
      </w:tblGrid>
      <w:tr w:rsidR="00F731EF" w14:paraId="2488F03F" w14:textId="77777777" w:rsidTr="008E3F41">
        <w:trPr>
          <w:trHeight w:val="306"/>
        </w:trPr>
        <w:tc>
          <w:tcPr>
            <w:tcW w:w="441" w:type="dxa"/>
            <w:tcBorders>
              <w:right w:val="nil"/>
            </w:tcBorders>
            <w:shd w:val="clear" w:color="auto" w:fill="auto"/>
          </w:tcPr>
          <w:p w14:paraId="026036FF" w14:textId="77777777" w:rsidR="00F731EF" w:rsidRDefault="00F731EF" w:rsidP="00EF3837"/>
        </w:tc>
        <w:tc>
          <w:tcPr>
            <w:tcW w:w="1572" w:type="dxa"/>
            <w:tcBorders>
              <w:left w:val="nil"/>
            </w:tcBorders>
            <w:shd w:val="clear" w:color="auto" w:fill="auto"/>
          </w:tcPr>
          <w:p w14:paraId="402A9261" w14:textId="77777777" w:rsidR="00F731EF" w:rsidRDefault="00F731EF" w:rsidP="00EF3837">
            <w:r>
              <w:rPr>
                <w:rFonts w:hint="eastAsia"/>
              </w:rPr>
              <w:t>身体介護０</w:t>
            </w:r>
          </w:p>
        </w:tc>
        <w:tc>
          <w:tcPr>
            <w:tcW w:w="4536" w:type="dxa"/>
            <w:shd w:val="clear" w:color="auto" w:fill="auto"/>
          </w:tcPr>
          <w:p w14:paraId="3C3E607E" w14:textId="77777777" w:rsidR="00F731EF" w:rsidRDefault="00F731EF" w:rsidP="00EF3837">
            <w:r>
              <w:t>20</w:t>
            </w:r>
            <w:r>
              <w:rPr>
                <w:rFonts w:hint="eastAsia"/>
              </w:rPr>
              <w:t>分未満</w:t>
            </w:r>
          </w:p>
        </w:tc>
        <w:tc>
          <w:tcPr>
            <w:tcW w:w="2015" w:type="dxa"/>
            <w:shd w:val="clear" w:color="auto" w:fill="auto"/>
          </w:tcPr>
          <w:p w14:paraId="400896AB" w14:textId="4E1A7F80" w:rsidR="00F731EF" w:rsidRDefault="00F731EF" w:rsidP="00631E5C">
            <w:pPr>
              <w:jc w:val="center"/>
            </w:pPr>
            <w:r>
              <w:rPr>
                <w:rFonts w:hint="eastAsia"/>
              </w:rPr>
              <w:t>16</w:t>
            </w:r>
            <w:r w:rsidR="00B960D2">
              <w:rPr>
                <w:rFonts w:hint="eastAsia"/>
              </w:rPr>
              <w:t>3</w:t>
            </w:r>
            <w:r>
              <w:rPr>
                <w:rFonts w:hint="eastAsia"/>
              </w:rPr>
              <w:t>単位／回</w:t>
            </w:r>
          </w:p>
        </w:tc>
      </w:tr>
      <w:tr w:rsidR="00F731EF" w14:paraId="5C1FCF6F" w14:textId="77777777" w:rsidTr="008E3F41">
        <w:trPr>
          <w:trHeight w:val="306"/>
        </w:trPr>
        <w:tc>
          <w:tcPr>
            <w:tcW w:w="441" w:type="dxa"/>
            <w:tcBorders>
              <w:right w:val="nil"/>
            </w:tcBorders>
            <w:shd w:val="clear" w:color="auto" w:fill="auto"/>
          </w:tcPr>
          <w:p w14:paraId="3475575C" w14:textId="2E68A477" w:rsidR="00F731EF" w:rsidRDefault="00F731EF" w:rsidP="008E3F41">
            <w:pPr>
              <w:pStyle w:val="a8"/>
              <w:numPr>
                <w:ilvl w:val="0"/>
                <w:numId w:val="34"/>
              </w:numPr>
              <w:ind w:leftChars="0"/>
            </w:pPr>
          </w:p>
        </w:tc>
        <w:tc>
          <w:tcPr>
            <w:tcW w:w="1572" w:type="dxa"/>
            <w:tcBorders>
              <w:left w:val="nil"/>
            </w:tcBorders>
            <w:shd w:val="clear" w:color="auto" w:fill="auto"/>
          </w:tcPr>
          <w:p w14:paraId="14A54049" w14:textId="27C57717" w:rsidR="00F731EF" w:rsidRDefault="00F731EF" w:rsidP="00EF3837">
            <w:r>
              <w:rPr>
                <w:rFonts w:hint="eastAsia"/>
              </w:rPr>
              <w:t>身体介護１</w:t>
            </w:r>
          </w:p>
        </w:tc>
        <w:tc>
          <w:tcPr>
            <w:tcW w:w="4536" w:type="dxa"/>
            <w:shd w:val="clear" w:color="auto" w:fill="auto"/>
          </w:tcPr>
          <w:p w14:paraId="6EF41186" w14:textId="5B6B6B2A" w:rsidR="00F731EF" w:rsidRDefault="00F731EF" w:rsidP="00F731EF">
            <w:r>
              <w:t>20</w:t>
            </w:r>
            <w:r>
              <w:rPr>
                <w:rFonts w:hint="eastAsia"/>
              </w:rPr>
              <w:t>分以上</w:t>
            </w:r>
            <w:r>
              <w:rPr>
                <w:rFonts w:hint="eastAsia"/>
              </w:rPr>
              <w:t>30</w:t>
            </w:r>
            <w:r>
              <w:rPr>
                <w:rFonts w:hint="eastAsia"/>
              </w:rPr>
              <w:t>分未満</w:t>
            </w:r>
          </w:p>
        </w:tc>
        <w:tc>
          <w:tcPr>
            <w:tcW w:w="2015" w:type="dxa"/>
            <w:shd w:val="clear" w:color="auto" w:fill="auto"/>
          </w:tcPr>
          <w:p w14:paraId="24514063" w14:textId="5EDE4022" w:rsidR="00F731EF" w:rsidRDefault="00F731EF" w:rsidP="00631E5C">
            <w:pPr>
              <w:jc w:val="center"/>
            </w:pPr>
            <w:r>
              <w:rPr>
                <w:rFonts w:hint="eastAsia"/>
              </w:rPr>
              <w:t>2</w:t>
            </w:r>
            <w:r w:rsidR="00B960D2">
              <w:rPr>
                <w:rFonts w:hint="eastAsia"/>
              </w:rPr>
              <w:t>44</w:t>
            </w:r>
            <w:r>
              <w:rPr>
                <w:rFonts w:hint="eastAsia"/>
              </w:rPr>
              <w:t>単位／回</w:t>
            </w:r>
          </w:p>
        </w:tc>
      </w:tr>
      <w:tr w:rsidR="00F731EF" w14:paraId="3A7B5722" w14:textId="77777777" w:rsidTr="008E3F41">
        <w:trPr>
          <w:trHeight w:val="289"/>
        </w:trPr>
        <w:tc>
          <w:tcPr>
            <w:tcW w:w="441" w:type="dxa"/>
            <w:tcBorders>
              <w:right w:val="nil"/>
            </w:tcBorders>
            <w:shd w:val="clear" w:color="auto" w:fill="auto"/>
          </w:tcPr>
          <w:p w14:paraId="4B65BB60" w14:textId="31F9228D" w:rsidR="00F731EF" w:rsidRDefault="00F731EF" w:rsidP="008E3F41">
            <w:pPr>
              <w:pStyle w:val="a8"/>
              <w:numPr>
                <w:ilvl w:val="0"/>
                <w:numId w:val="34"/>
              </w:numPr>
              <w:ind w:leftChars="0"/>
            </w:pPr>
          </w:p>
        </w:tc>
        <w:tc>
          <w:tcPr>
            <w:tcW w:w="1572" w:type="dxa"/>
            <w:tcBorders>
              <w:left w:val="nil"/>
            </w:tcBorders>
            <w:shd w:val="clear" w:color="auto" w:fill="auto"/>
          </w:tcPr>
          <w:p w14:paraId="18D23ADA" w14:textId="285142B5" w:rsidR="00F731EF" w:rsidRDefault="00F731EF" w:rsidP="00EF3837">
            <w:r>
              <w:rPr>
                <w:rFonts w:hint="eastAsia"/>
              </w:rPr>
              <w:t>身体介護２</w:t>
            </w:r>
          </w:p>
        </w:tc>
        <w:tc>
          <w:tcPr>
            <w:tcW w:w="4536" w:type="dxa"/>
            <w:shd w:val="clear" w:color="auto" w:fill="auto"/>
          </w:tcPr>
          <w:p w14:paraId="54288307" w14:textId="63B6F81B" w:rsidR="00F731EF" w:rsidRDefault="00F731EF" w:rsidP="00631E5C">
            <w:pPr>
              <w:jc w:val="left"/>
            </w:pPr>
            <w:r>
              <w:rPr>
                <w:rFonts w:hint="eastAsia"/>
              </w:rPr>
              <w:t>30</w:t>
            </w:r>
            <w:r>
              <w:rPr>
                <w:rFonts w:hint="eastAsia"/>
              </w:rPr>
              <w:t>分以上１時間未満</w:t>
            </w:r>
          </w:p>
        </w:tc>
        <w:tc>
          <w:tcPr>
            <w:tcW w:w="2015" w:type="dxa"/>
            <w:shd w:val="clear" w:color="auto" w:fill="auto"/>
          </w:tcPr>
          <w:p w14:paraId="31378879" w14:textId="19C90D3C" w:rsidR="00F731EF" w:rsidRDefault="00F731EF" w:rsidP="00631E5C">
            <w:pPr>
              <w:jc w:val="center"/>
            </w:pPr>
            <w:r>
              <w:rPr>
                <w:rFonts w:hint="eastAsia"/>
              </w:rPr>
              <w:t>3</w:t>
            </w:r>
            <w:r w:rsidR="00B960D2">
              <w:rPr>
                <w:rFonts w:hint="eastAsia"/>
              </w:rPr>
              <w:t>87</w:t>
            </w:r>
            <w:r>
              <w:rPr>
                <w:rFonts w:hint="eastAsia"/>
              </w:rPr>
              <w:t>単位／回</w:t>
            </w:r>
          </w:p>
        </w:tc>
      </w:tr>
      <w:tr w:rsidR="00F731EF" w14:paraId="7409DD8B" w14:textId="77777777" w:rsidTr="008E3F41">
        <w:trPr>
          <w:trHeight w:val="306"/>
        </w:trPr>
        <w:tc>
          <w:tcPr>
            <w:tcW w:w="441" w:type="dxa"/>
            <w:tcBorders>
              <w:right w:val="nil"/>
            </w:tcBorders>
            <w:shd w:val="clear" w:color="auto" w:fill="auto"/>
          </w:tcPr>
          <w:p w14:paraId="28CA90A4" w14:textId="6C27ED50" w:rsidR="00F731EF" w:rsidRDefault="00F731EF" w:rsidP="008E3F41">
            <w:pPr>
              <w:pStyle w:val="a8"/>
              <w:numPr>
                <w:ilvl w:val="0"/>
                <w:numId w:val="34"/>
              </w:numPr>
              <w:ind w:leftChars="0"/>
            </w:pPr>
          </w:p>
        </w:tc>
        <w:tc>
          <w:tcPr>
            <w:tcW w:w="1572" w:type="dxa"/>
            <w:tcBorders>
              <w:left w:val="nil"/>
            </w:tcBorders>
            <w:shd w:val="clear" w:color="auto" w:fill="auto"/>
          </w:tcPr>
          <w:p w14:paraId="7E1B9C85" w14:textId="77777777" w:rsidR="00F731EF" w:rsidRDefault="00F731EF" w:rsidP="00EF3837">
            <w:r>
              <w:rPr>
                <w:rFonts w:hint="eastAsia"/>
              </w:rPr>
              <w:t>身体介護</w:t>
            </w:r>
            <w:r>
              <w:t>３</w:t>
            </w:r>
          </w:p>
        </w:tc>
        <w:tc>
          <w:tcPr>
            <w:tcW w:w="4536" w:type="dxa"/>
            <w:shd w:val="clear" w:color="auto" w:fill="auto"/>
          </w:tcPr>
          <w:p w14:paraId="04509C52" w14:textId="77777777" w:rsidR="00F731EF" w:rsidRDefault="00F731EF" w:rsidP="00EF3837">
            <w:r>
              <w:rPr>
                <w:rFonts w:hint="eastAsia"/>
              </w:rPr>
              <w:t>１時間以上</w:t>
            </w:r>
            <w:r>
              <w:t>１時間</w:t>
            </w:r>
            <w:r>
              <w:rPr>
                <w:rFonts w:hint="eastAsia"/>
              </w:rPr>
              <w:t>30</w:t>
            </w:r>
            <w:r>
              <w:t>分未満</w:t>
            </w:r>
          </w:p>
        </w:tc>
        <w:tc>
          <w:tcPr>
            <w:tcW w:w="2015" w:type="dxa"/>
            <w:shd w:val="clear" w:color="auto" w:fill="auto"/>
          </w:tcPr>
          <w:p w14:paraId="2389AEF6" w14:textId="2075E443" w:rsidR="00F731EF" w:rsidRDefault="00F731EF" w:rsidP="00631E5C">
            <w:pPr>
              <w:jc w:val="center"/>
            </w:pPr>
            <w:r>
              <w:rPr>
                <w:rFonts w:hint="eastAsia"/>
              </w:rPr>
              <w:t>5</w:t>
            </w:r>
            <w:r w:rsidR="00B960D2">
              <w:rPr>
                <w:rFonts w:hint="eastAsia"/>
              </w:rPr>
              <w:t>67</w:t>
            </w:r>
            <w:r>
              <w:t>単位／回</w:t>
            </w:r>
          </w:p>
        </w:tc>
      </w:tr>
      <w:tr w:rsidR="00F731EF" w14:paraId="2B952BD4" w14:textId="77777777" w:rsidTr="008E3F41">
        <w:trPr>
          <w:trHeight w:val="612"/>
        </w:trPr>
        <w:tc>
          <w:tcPr>
            <w:tcW w:w="441" w:type="dxa"/>
            <w:tcBorders>
              <w:right w:val="nil"/>
            </w:tcBorders>
            <w:shd w:val="clear" w:color="auto" w:fill="auto"/>
          </w:tcPr>
          <w:p w14:paraId="398516F5" w14:textId="77777777" w:rsidR="00F731EF" w:rsidRDefault="00F731EF" w:rsidP="00631E5C">
            <w:pPr>
              <w:ind w:firstLineChars="200" w:firstLine="420"/>
            </w:pPr>
          </w:p>
        </w:tc>
        <w:tc>
          <w:tcPr>
            <w:tcW w:w="1572" w:type="dxa"/>
            <w:tcBorders>
              <w:left w:val="nil"/>
            </w:tcBorders>
            <w:shd w:val="clear" w:color="auto" w:fill="auto"/>
            <w:vAlign w:val="center"/>
          </w:tcPr>
          <w:p w14:paraId="41CE796A" w14:textId="77777777" w:rsidR="00F731EF" w:rsidRDefault="00F731EF" w:rsidP="00E63DB1">
            <w:r>
              <w:rPr>
                <w:rFonts w:hint="eastAsia"/>
              </w:rPr>
              <w:t>身体介護４～</w:t>
            </w:r>
          </w:p>
        </w:tc>
        <w:tc>
          <w:tcPr>
            <w:tcW w:w="4536" w:type="dxa"/>
            <w:shd w:val="clear" w:color="auto" w:fill="auto"/>
            <w:vAlign w:val="center"/>
          </w:tcPr>
          <w:p w14:paraId="2914AB21" w14:textId="77777777" w:rsidR="00F731EF" w:rsidRDefault="00F731EF" w:rsidP="00631E5C">
            <w:pPr>
              <w:jc w:val="left"/>
            </w:pPr>
            <w:r>
              <w:rPr>
                <w:rFonts w:hint="eastAsia"/>
              </w:rPr>
              <w:t>１時間</w:t>
            </w:r>
            <w:r>
              <w:rPr>
                <w:rFonts w:hint="eastAsia"/>
              </w:rPr>
              <w:t>30</w:t>
            </w:r>
            <w:r>
              <w:rPr>
                <w:rFonts w:hint="eastAsia"/>
              </w:rPr>
              <w:t>分以上（</w:t>
            </w:r>
            <w:r>
              <w:rPr>
                <w:rFonts w:hint="eastAsia"/>
              </w:rPr>
              <w:t>30</w:t>
            </w:r>
            <w:r>
              <w:rPr>
                <w:rFonts w:hint="eastAsia"/>
              </w:rPr>
              <w:t>分を増すごと）</w:t>
            </w:r>
          </w:p>
        </w:tc>
        <w:tc>
          <w:tcPr>
            <w:tcW w:w="2015" w:type="dxa"/>
            <w:shd w:val="clear" w:color="auto" w:fill="auto"/>
          </w:tcPr>
          <w:p w14:paraId="18F5DFBE" w14:textId="25FD5A6D" w:rsidR="00F731EF" w:rsidRDefault="00F731EF" w:rsidP="00631E5C">
            <w:pPr>
              <w:jc w:val="center"/>
            </w:pPr>
            <w:r>
              <w:rPr>
                <w:rFonts w:hint="eastAsia"/>
              </w:rPr>
              <w:t>5</w:t>
            </w:r>
            <w:r w:rsidR="00B960D2">
              <w:rPr>
                <w:rFonts w:hint="eastAsia"/>
              </w:rPr>
              <w:t>67</w:t>
            </w:r>
            <w:r>
              <w:t>単位に</w:t>
            </w:r>
            <w:r>
              <w:t>8</w:t>
            </w:r>
            <w:r w:rsidR="00B960D2">
              <w:rPr>
                <w:rFonts w:hint="eastAsia"/>
              </w:rPr>
              <w:t>2</w:t>
            </w:r>
            <w:r>
              <w:rPr>
                <w:rFonts w:hint="eastAsia"/>
              </w:rPr>
              <w:t>単位を加算した単位数</w:t>
            </w:r>
          </w:p>
        </w:tc>
      </w:tr>
    </w:tbl>
    <w:p w14:paraId="14BF3983" w14:textId="77777777" w:rsidR="00F731EF" w:rsidRDefault="00F731EF" w:rsidP="00EF3837"/>
    <w:p w14:paraId="070E13BC" w14:textId="77777777" w:rsidR="00EF3837" w:rsidRDefault="00EF3837" w:rsidP="00EF3837">
      <w:r>
        <w:rPr>
          <w:rFonts w:hint="eastAsia"/>
        </w:rPr>
        <w:t>＜生活援助＞</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73"/>
        <w:gridCol w:w="4536"/>
        <w:gridCol w:w="1985"/>
      </w:tblGrid>
      <w:tr w:rsidR="00F731EF" w14:paraId="58D579AC" w14:textId="77777777" w:rsidTr="00CB1E90">
        <w:trPr>
          <w:trHeight w:val="313"/>
        </w:trPr>
        <w:tc>
          <w:tcPr>
            <w:tcW w:w="440" w:type="dxa"/>
            <w:tcBorders>
              <w:right w:val="nil"/>
            </w:tcBorders>
            <w:shd w:val="clear" w:color="auto" w:fill="auto"/>
          </w:tcPr>
          <w:p w14:paraId="4217CF2A" w14:textId="77777777" w:rsidR="00F731EF" w:rsidRDefault="00F731EF" w:rsidP="00631E5C"/>
        </w:tc>
        <w:tc>
          <w:tcPr>
            <w:tcW w:w="1573" w:type="dxa"/>
            <w:tcBorders>
              <w:left w:val="nil"/>
            </w:tcBorders>
            <w:shd w:val="clear" w:color="auto" w:fill="auto"/>
          </w:tcPr>
          <w:p w14:paraId="26735D1E" w14:textId="2B981314" w:rsidR="00F731EF" w:rsidRDefault="00F731EF" w:rsidP="00631E5C">
            <w:r>
              <w:rPr>
                <w:rFonts w:hint="eastAsia"/>
              </w:rPr>
              <w:t>生活援助２</w:t>
            </w:r>
            <w:r w:rsidR="008E3F41">
              <w:rPr>
                <w:rFonts w:hint="eastAsia"/>
              </w:rPr>
              <w:t xml:space="preserve">　</w:t>
            </w:r>
          </w:p>
        </w:tc>
        <w:tc>
          <w:tcPr>
            <w:tcW w:w="4536" w:type="dxa"/>
            <w:shd w:val="clear" w:color="auto" w:fill="auto"/>
          </w:tcPr>
          <w:p w14:paraId="32C82017" w14:textId="77777777" w:rsidR="00F731EF" w:rsidRDefault="00F731EF" w:rsidP="00631E5C">
            <w:r>
              <w:rPr>
                <w:rFonts w:hint="eastAsia"/>
              </w:rPr>
              <w:t>20</w:t>
            </w:r>
            <w:r>
              <w:rPr>
                <w:rFonts w:hint="eastAsia"/>
              </w:rPr>
              <w:t>分以上</w:t>
            </w:r>
            <w:r>
              <w:rPr>
                <w:rFonts w:hint="eastAsia"/>
              </w:rPr>
              <w:t>45</w:t>
            </w:r>
            <w:r>
              <w:rPr>
                <w:rFonts w:hint="eastAsia"/>
              </w:rPr>
              <w:t>分未満</w:t>
            </w:r>
          </w:p>
        </w:tc>
        <w:tc>
          <w:tcPr>
            <w:tcW w:w="1985" w:type="dxa"/>
            <w:shd w:val="clear" w:color="auto" w:fill="auto"/>
          </w:tcPr>
          <w:p w14:paraId="4283E42D" w14:textId="616AFD84" w:rsidR="00F731EF" w:rsidRDefault="00F731EF" w:rsidP="00631E5C">
            <w:pPr>
              <w:jc w:val="center"/>
            </w:pPr>
            <w:r>
              <w:rPr>
                <w:rFonts w:hint="eastAsia"/>
              </w:rPr>
              <w:t>1</w:t>
            </w:r>
            <w:r w:rsidR="00B960D2">
              <w:rPr>
                <w:rFonts w:hint="eastAsia"/>
              </w:rPr>
              <w:t>79</w:t>
            </w:r>
            <w:r>
              <w:rPr>
                <w:rFonts w:hint="eastAsia"/>
              </w:rPr>
              <w:t>単位／回</w:t>
            </w:r>
          </w:p>
        </w:tc>
      </w:tr>
      <w:tr w:rsidR="00F731EF" w14:paraId="76EB6899" w14:textId="77777777" w:rsidTr="00CB1E90">
        <w:trPr>
          <w:trHeight w:val="296"/>
        </w:trPr>
        <w:tc>
          <w:tcPr>
            <w:tcW w:w="440" w:type="dxa"/>
            <w:tcBorders>
              <w:right w:val="nil"/>
            </w:tcBorders>
            <w:shd w:val="clear" w:color="auto" w:fill="auto"/>
          </w:tcPr>
          <w:p w14:paraId="10A9A7D5" w14:textId="77777777" w:rsidR="00F731EF" w:rsidRDefault="00F731EF" w:rsidP="00631E5C"/>
        </w:tc>
        <w:tc>
          <w:tcPr>
            <w:tcW w:w="1573" w:type="dxa"/>
            <w:tcBorders>
              <w:left w:val="nil"/>
            </w:tcBorders>
            <w:shd w:val="clear" w:color="auto" w:fill="auto"/>
          </w:tcPr>
          <w:p w14:paraId="579862E1" w14:textId="0420A8F5" w:rsidR="00F731EF" w:rsidRDefault="00F731EF" w:rsidP="00631E5C">
            <w:r>
              <w:rPr>
                <w:rFonts w:hint="eastAsia"/>
              </w:rPr>
              <w:t>生活援助３</w:t>
            </w:r>
            <w:r w:rsidR="008E3F41">
              <w:rPr>
                <w:rFonts w:hint="eastAsia"/>
              </w:rPr>
              <w:t xml:space="preserve">　</w:t>
            </w:r>
          </w:p>
        </w:tc>
        <w:tc>
          <w:tcPr>
            <w:tcW w:w="4536" w:type="dxa"/>
            <w:shd w:val="clear" w:color="auto" w:fill="auto"/>
          </w:tcPr>
          <w:p w14:paraId="0C163D0A" w14:textId="77777777" w:rsidR="00F731EF" w:rsidRDefault="00F731EF" w:rsidP="00631E5C">
            <w:r>
              <w:rPr>
                <w:rFonts w:hint="eastAsia"/>
              </w:rPr>
              <w:t>45</w:t>
            </w:r>
            <w:r>
              <w:rPr>
                <w:rFonts w:hint="eastAsia"/>
              </w:rPr>
              <w:t>分以上</w:t>
            </w:r>
          </w:p>
        </w:tc>
        <w:tc>
          <w:tcPr>
            <w:tcW w:w="1985" w:type="dxa"/>
            <w:shd w:val="clear" w:color="auto" w:fill="auto"/>
          </w:tcPr>
          <w:p w14:paraId="4C30604E" w14:textId="0AD21E21" w:rsidR="00F731EF" w:rsidRDefault="00F731EF" w:rsidP="00631E5C">
            <w:pPr>
              <w:jc w:val="center"/>
            </w:pPr>
            <w:r>
              <w:rPr>
                <w:rFonts w:hint="eastAsia"/>
              </w:rPr>
              <w:t>22</w:t>
            </w:r>
            <w:r w:rsidR="00B960D2">
              <w:rPr>
                <w:rFonts w:hint="eastAsia"/>
              </w:rPr>
              <w:t>0</w:t>
            </w:r>
            <w:r>
              <w:rPr>
                <w:rFonts w:hint="eastAsia"/>
              </w:rPr>
              <w:t>単位／回</w:t>
            </w:r>
          </w:p>
        </w:tc>
      </w:tr>
    </w:tbl>
    <w:p w14:paraId="4018B4BC" w14:textId="77777777" w:rsidR="00F731EF" w:rsidRDefault="00F731EF" w:rsidP="00EF3837"/>
    <w:p w14:paraId="0EDA7395" w14:textId="77777777" w:rsidR="00EF3837" w:rsidRDefault="00EF3837" w:rsidP="00EF3837">
      <w:r>
        <w:rPr>
          <w:rFonts w:hint="eastAsia"/>
        </w:rPr>
        <w:t>＜身体生活＞</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73"/>
        <w:gridCol w:w="4536"/>
        <w:gridCol w:w="1985"/>
      </w:tblGrid>
      <w:tr w:rsidR="00F731EF" w14:paraId="3515D054" w14:textId="77777777" w:rsidTr="00CB1E90">
        <w:trPr>
          <w:trHeight w:val="245"/>
        </w:trPr>
        <w:tc>
          <w:tcPr>
            <w:tcW w:w="440" w:type="dxa"/>
            <w:tcBorders>
              <w:right w:val="nil"/>
            </w:tcBorders>
            <w:shd w:val="clear" w:color="auto" w:fill="auto"/>
          </w:tcPr>
          <w:p w14:paraId="6D90C217" w14:textId="77777777" w:rsidR="00F731EF" w:rsidRDefault="00F731EF" w:rsidP="00631E5C"/>
        </w:tc>
        <w:tc>
          <w:tcPr>
            <w:tcW w:w="1573" w:type="dxa"/>
            <w:tcBorders>
              <w:left w:val="nil"/>
            </w:tcBorders>
            <w:shd w:val="clear" w:color="auto" w:fill="auto"/>
            <w:vAlign w:val="center"/>
          </w:tcPr>
          <w:p w14:paraId="6572D793" w14:textId="77777777" w:rsidR="00F731EF" w:rsidRDefault="00F731EF" w:rsidP="00631E5C">
            <w:r>
              <w:rPr>
                <w:rFonts w:hint="eastAsia"/>
              </w:rPr>
              <w:t>身体１生活１</w:t>
            </w:r>
          </w:p>
        </w:tc>
        <w:tc>
          <w:tcPr>
            <w:tcW w:w="4536" w:type="dxa"/>
            <w:shd w:val="clear" w:color="auto" w:fill="auto"/>
          </w:tcPr>
          <w:p w14:paraId="0265EAA4" w14:textId="3B6B7FDF" w:rsidR="00F731EF" w:rsidRDefault="00F731EF" w:rsidP="008E3F41">
            <w:pPr>
              <w:pStyle w:val="a8"/>
              <w:numPr>
                <w:ilvl w:val="0"/>
                <w:numId w:val="35"/>
              </w:numPr>
              <w:ind w:leftChars="0"/>
            </w:pPr>
            <w:r>
              <w:t>に</w:t>
            </w:r>
            <w:r>
              <w:rPr>
                <w:rFonts w:hint="eastAsia"/>
              </w:rPr>
              <w:t>引き続き生活支援</w:t>
            </w:r>
            <w:r>
              <w:t>20</w:t>
            </w:r>
            <w:r>
              <w:t>分以上</w:t>
            </w:r>
            <w:r>
              <w:t>45</w:t>
            </w:r>
            <w:r>
              <w:t>分未満</w:t>
            </w:r>
          </w:p>
        </w:tc>
        <w:tc>
          <w:tcPr>
            <w:tcW w:w="1985" w:type="dxa"/>
            <w:shd w:val="clear" w:color="auto" w:fill="auto"/>
            <w:vAlign w:val="center"/>
          </w:tcPr>
          <w:p w14:paraId="1AE74384" w14:textId="428DD681" w:rsidR="00F731EF" w:rsidRDefault="00D251BB" w:rsidP="00631E5C">
            <w:pPr>
              <w:jc w:val="center"/>
            </w:pPr>
            <w:r>
              <w:rPr>
                <w:rFonts w:hint="eastAsia"/>
              </w:rPr>
              <w:t>309</w:t>
            </w:r>
            <w:r w:rsidR="00F731EF">
              <w:rPr>
                <w:rFonts w:hint="eastAsia"/>
              </w:rPr>
              <w:t>単位／回</w:t>
            </w:r>
          </w:p>
        </w:tc>
      </w:tr>
      <w:tr w:rsidR="00F731EF" w14:paraId="2CE8AEE6" w14:textId="77777777" w:rsidTr="00CB1E90">
        <w:trPr>
          <w:trHeight w:val="279"/>
        </w:trPr>
        <w:tc>
          <w:tcPr>
            <w:tcW w:w="440" w:type="dxa"/>
            <w:tcBorders>
              <w:right w:val="nil"/>
            </w:tcBorders>
            <w:shd w:val="clear" w:color="auto" w:fill="auto"/>
          </w:tcPr>
          <w:p w14:paraId="20E5ED40" w14:textId="77777777" w:rsidR="00F731EF" w:rsidRDefault="00F731EF" w:rsidP="00F731EF"/>
        </w:tc>
        <w:tc>
          <w:tcPr>
            <w:tcW w:w="1573" w:type="dxa"/>
            <w:tcBorders>
              <w:left w:val="nil"/>
            </w:tcBorders>
            <w:shd w:val="clear" w:color="auto" w:fill="auto"/>
            <w:vAlign w:val="center"/>
          </w:tcPr>
          <w:p w14:paraId="2FCB75B6" w14:textId="77777777" w:rsidR="00F731EF" w:rsidRDefault="00F731EF" w:rsidP="00F731EF">
            <w:r>
              <w:rPr>
                <w:rFonts w:hint="eastAsia"/>
              </w:rPr>
              <w:t>身体１生活２</w:t>
            </w:r>
          </w:p>
        </w:tc>
        <w:tc>
          <w:tcPr>
            <w:tcW w:w="4536" w:type="dxa"/>
            <w:shd w:val="clear" w:color="auto" w:fill="auto"/>
          </w:tcPr>
          <w:p w14:paraId="2B6F8935" w14:textId="2F679CA2" w:rsidR="00F731EF" w:rsidRDefault="00F731EF" w:rsidP="00631E5C">
            <w:pPr>
              <w:numPr>
                <w:ilvl w:val="0"/>
                <w:numId w:val="23"/>
              </w:numPr>
            </w:pPr>
            <w:r>
              <w:t>に</w:t>
            </w:r>
            <w:r>
              <w:rPr>
                <w:rFonts w:hint="eastAsia"/>
              </w:rPr>
              <w:t>引き続</w:t>
            </w:r>
            <w:r w:rsidR="008E3F41">
              <w:rPr>
                <w:rFonts w:hint="eastAsia"/>
              </w:rPr>
              <w:t>き</w:t>
            </w:r>
            <w:r>
              <w:rPr>
                <w:rFonts w:hint="eastAsia"/>
              </w:rPr>
              <w:t>生活支援</w:t>
            </w:r>
            <w:r w:rsidR="00764DFE">
              <w:rPr>
                <w:rFonts w:hint="eastAsia"/>
              </w:rPr>
              <w:t>45</w:t>
            </w:r>
            <w:r>
              <w:t>分以上</w:t>
            </w:r>
            <w:r w:rsidR="00764DFE">
              <w:rPr>
                <w:rFonts w:hint="eastAsia"/>
              </w:rPr>
              <w:t>70</w:t>
            </w:r>
            <w:r>
              <w:t>分未満</w:t>
            </w:r>
          </w:p>
        </w:tc>
        <w:tc>
          <w:tcPr>
            <w:tcW w:w="1985" w:type="dxa"/>
            <w:shd w:val="clear" w:color="auto" w:fill="auto"/>
            <w:vAlign w:val="center"/>
          </w:tcPr>
          <w:p w14:paraId="70EF71AB" w14:textId="2A41252E" w:rsidR="00F731EF" w:rsidRDefault="00D251BB" w:rsidP="00631E5C">
            <w:pPr>
              <w:jc w:val="center"/>
            </w:pPr>
            <w:r>
              <w:rPr>
                <w:rFonts w:hint="eastAsia"/>
              </w:rPr>
              <w:t>374</w:t>
            </w:r>
            <w:r w:rsidR="00764DFE">
              <w:rPr>
                <w:rFonts w:hint="eastAsia"/>
              </w:rPr>
              <w:t>単位／回</w:t>
            </w:r>
          </w:p>
        </w:tc>
      </w:tr>
      <w:tr w:rsidR="00764DFE" w14:paraId="7E67AFA9" w14:textId="77777777" w:rsidTr="00CB1E90">
        <w:trPr>
          <w:trHeight w:val="283"/>
        </w:trPr>
        <w:tc>
          <w:tcPr>
            <w:tcW w:w="440" w:type="dxa"/>
            <w:tcBorders>
              <w:right w:val="nil"/>
            </w:tcBorders>
            <w:shd w:val="clear" w:color="auto" w:fill="auto"/>
          </w:tcPr>
          <w:p w14:paraId="758A781B" w14:textId="77777777" w:rsidR="00764DFE" w:rsidRDefault="00764DFE" w:rsidP="00764DFE"/>
        </w:tc>
        <w:tc>
          <w:tcPr>
            <w:tcW w:w="1573" w:type="dxa"/>
            <w:tcBorders>
              <w:left w:val="nil"/>
            </w:tcBorders>
            <w:shd w:val="clear" w:color="auto" w:fill="auto"/>
            <w:vAlign w:val="center"/>
          </w:tcPr>
          <w:p w14:paraId="5C2E99BF" w14:textId="77777777" w:rsidR="00764DFE" w:rsidRDefault="00764DFE" w:rsidP="00764DFE">
            <w:r>
              <w:rPr>
                <w:rFonts w:hint="eastAsia"/>
              </w:rPr>
              <w:t>身体１生活３</w:t>
            </w:r>
          </w:p>
        </w:tc>
        <w:tc>
          <w:tcPr>
            <w:tcW w:w="4536" w:type="dxa"/>
            <w:shd w:val="clear" w:color="auto" w:fill="auto"/>
          </w:tcPr>
          <w:p w14:paraId="02CD0AA2" w14:textId="27E659C5" w:rsidR="00764DFE" w:rsidRDefault="00764DFE" w:rsidP="00631E5C">
            <w:pPr>
              <w:numPr>
                <w:ilvl w:val="0"/>
                <w:numId w:val="24"/>
              </w:numPr>
            </w:pPr>
            <w:r>
              <w:t>に</w:t>
            </w:r>
            <w:r>
              <w:rPr>
                <w:rFonts w:hint="eastAsia"/>
              </w:rPr>
              <w:t>引き続き生活支援</w:t>
            </w:r>
            <w:r>
              <w:rPr>
                <w:rFonts w:hint="eastAsia"/>
              </w:rPr>
              <w:t>70</w:t>
            </w:r>
            <w:r>
              <w:t>分以上</w:t>
            </w:r>
          </w:p>
        </w:tc>
        <w:tc>
          <w:tcPr>
            <w:tcW w:w="1985" w:type="dxa"/>
            <w:shd w:val="clear" w:color="auto" w:fill="auto"/>
            <w:vAlign w:val="center"/>
          </w:tcPr>
          <w:p w14:paraId="0F1D9EF4" w14:textId="1F7776A1" w:rsidR="00764DFE" w:rsidRDefault="00D251BB" w:rsidP="00631E5C">
            <w:pPr>
              <w:jc w:val="center"/>
            </w:pPr>
            <w:r>
              <w:rPr>
                <w:rFonts w:hint="eastAsia"/>
              </w:rPr>
              <w:t>439</w:t>
            </w:r>
            <w:r w:rsidR="00764DFE">
              <w:rPr>
                <w:rFonts w:hint="eastAsia"/>
              </w:rPr>
              <w:t>単位／回</w:t>
            </w:r>
          </w:p>
        </w:tc>
      </w:tr>
    </w:tbl>
    <w:p w14:paraId="6ACAE000" w14:textId="77777777" w:rsidR="00F731EF" w:rsidRDefault="00F731EF" w:rsidP="00EF3837"/>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569"/>
        <w:gridCol w:w="4536"/>
        <w:gridCol w:w="1985"/>
      </w:tblGrid>
      <w:tr w:rsidR="00FD335A" w14:paraId="2E64C9BE" w14:textId="77777777" w:rsidTr="00CB1E90">
        <w:trPr>
          <w:trHeight w:val="277"/>
        </w:trPr>
        <w:tc>
          <w:tcPr>
            <w:tcW w:w="444" w:type="dxa"/>
            <w:tcBorders>
              <w:right w:val="nil"/>
            </w:tcBorders>
            <w:shd w:val="clear" w:color="auto" w:fill="auto"/>
          </w:tcPr>
          <w:p w14:paraId="040058B7" w14:textId="77777777" w:rsidR="00FD335A" w:rsidRDefault="00FD335A" w:rsidP="00631E5C"/>
        </w:tc>
        <w:tc>
          <w:tcPr>
            <w:tcW w:w="1569" w:type="dxa"/>
            <w:tcBorders>
              <w:left w:val="nil"/>
            </w:tcBorders>
            <w:shd w:val="clear" w:color="auto" w:fill="auto"/>
            <w:vAlign w:val="center"/>
          </w:tcPr>
          <w:p w14:paraId="1C580993" w14:textId="77777777" w:rsidR="00FD335A" w:rsidRDefault="00FD335A" w:rsidP="00631E5C">
            <w:r>
              <w:rPr>
                <w:rFonts w:hint="eastAsia"/>
              </w:rPr>
              <w:t>身体２生活１</w:t>
            </w:r>
          </w:p>
        </w:tc>
        <w:tc>
          <w:tcPr>
            <w:tcW w:w="4536" w:type="dxa"/>
            <w:shd w:val="clear" w:color="auto" w:fill="auto"/>
          </w:tcPr>
          <w:p w14:paraId="14AAD23C" w14:textId="1BABC48E" w:rsidR="00FD335A" w:rsidRDefault="00CB1E90" w:rsidP="00CB1E90">
            <w:r>
              <w:rPr>
                <w:rFonts w:hint="eastAsia"/>
              </w:rPr>
              <w:t xml:space="preserve">②　</w:t>
            </w:r>
            <w:r w:rsidR="00FD335A">
              <w:t>に</w:t>
            </w:r>
            <w:r w:rsidR="00FD335A">
              <w:rPr>
                <w:rFonts w:hint="eastAsia"/>
              </w:rPr>
              <w:t>引き続き生活支援</w:t>
            </w:r>
            <w:r w:rsidR="00FD335A">
              <w:t>20</w:t>
            </w:r>
            <w:r w:rsidR="00FD335A">
              <w:t>分以上</w:t>
            </w:r>
            <w:r w:rsidR="00FD335A">
              <w:t>45</w:t>
            </w:r>
            <w:r w:rsidR="00FD335A">
              <w:t>分未満</w:t>
            </w:r>
          </w:p>
        </w:tc>
        <w:tc>
          <w:tcPr>
            <w:tcW w:w="1985" w:type="dxa"/>
            <w:shd w:val="clear" w:color="auto" w:fill="auto"/>
            <w:vAlign w:val="center"/>
          </w:tcPr>
          <w:p w14:paraId="784FF487" w14:textId="4B152368" w:rsidR="00FD335A" w:rsidRDefault="00FD335A" w:rsidP="00631E5C">
            <w:pPr>
              <w:jc w:val="center"/>
            </w:pPr>
            <w:r>
              <w:rPr>
                <w:rFonts w:hint="eastAsia"/>
              </w:rPr>
              <w:t>4</w:t>
            </w:r>
            <w:r w:rsidR="00D251BB">
              <w:rPr>
                <w:rFonts w:hint="eastAsia"/>
              </w:rPr>
              <w:t>52</w:t>
            </w:r>
            <w:r>
              <w:rPr>
                <w:rFonts w:hint="eastAsia"/>
              </w:rPr>
              <w:t>単位／回</w:t>
            </w:r>
          </w:p>
        </w:tc>
      </w:tr>
      <w:tr w:rsidR="00FD335A" w14:paraId="526AB7F6" w14:textId="77777777" w:rsidTr="00CB1E90">
        <w:trPr>
          <w:trHeight w:val="267"/>
        </w:trPr>
        <w:tc>
          <w:tcPr>
            <w:tcW w:w="444" w:type="dxa"/>
            <w:tcBorders>
              <w:right w:val="nil"/>
            </w:tcBorders>
            <w:shd w:val="clear" w:color="auto" w:fill="auto"/>
          </w:tcPr>
          <w:p w14:paraId="6B9C4AAC" w14:textId="77777777" w:rsidR="00FD335A" w:rsidRDefault="00FD335A" w:rsidP="00631E5C"/>
        </w:tc>
        <w:tc>
          <w:tcPr>
            <w:tcW w:w="1569" w:type="dxa"/>
            <w:tcBorders>
              <w:left w:val="nil"/>
            </w:tcBorders>
            <w:shd w:val="clear" w:color="auto" w:fill="auto"/>
            <w:vAlign w:val="center"/>
          </w:tcPr>
          <w:p w14:paraId="65E9A1B7" w14:textId="77777777" w:rsidR="00FD335A" w:rsidRDefault="00FD335A" w:rsidP="00631E5C">
            <w:r>
              <w:rPr>
                <w:rFonts w:hint="eastAsia"/>
              </w:rPr>
              <w:t>身体２生活２</w:t>
            </w:r>
          </w:p>
        </w:tc>
        <w:tc>
          <w:tcPr>
            <w:tcW w:w="4536" w:type="dxa"/>
            <w:shd w:val="clear" w:color="auto" w:fill="auto"/>
          </w:tcPr>
          <w:p w14:paraId="4EEDE5C9" w14:textId="00A7E212" w:rsidR="00FD335A" w:rsidRDefault="00CB1E90" w:rsidP="00CB1E90">
            <w:r>
              <w:rPr>
                <w:rFonts w:hint="eastAsia"/>
              </w:rPr>
              <w:t xml:space="preserve">②　</w:t>
            </w:r>
            <w:r w:rsidR="00FD335A">
              <w:t>に</w:t>
            </w:r>
            <w:r w:rsidR="00FD335A">
              <w:rPr>
                <w:rFonts w:hint="eastAsia"/>
              </w:rPr>
              <w:t>引き続き生活支援</w:t>
            </w:r>
            <w:r w:rsidR="00FD335A">
              <w:rPr>
                <w:rFonts w:hint="eastAsia"/>
              </w:rPr>
              <w:t>45</w:t>
            </w:r>
            <w:r w:rsidR="00FD335A">
              <w:t>分以上</w:t>
            </w:r>
            <w:r w:rsidR="00FD335A">
              <w:rPr>
                <w:rFonts w:hint="eastAsia"/>
              </w:rPr>
              <w:t>70</w:t>
            </w:r>
            <w:r w:rsidR="00FD335A">
              <w:t>分未満</w:t>
            </w:r>
          </w:p>
        </w:tc>
        <w:tc>
          <w:tcPr>
            <w:tcW w:w="1985" w:type="dxa"/>
            <w:shd w:val="clear" w:color="auto" w:fill="auto"/>
            <w:vAlign w:val="center"/>
          </w:tcPr>
          <w:p w14:paraId="179536F9" w14:textId="186708C5" w:rsidR="00FD335A" w:rsidRDefault="00FD335A" w:rsidP="00631E5C">
            <w:pPr>
              <w:jc w:val="center"/>
            </w:pPr>
            <w:r>
              <w:rPr>
                <w:rFonts w:hint="eastAsia"/>
              </w:rPr>
              <w:t>5</w:t>
            </w:r>
            <w:r w:rsidR="00D251BB">
              <w:rPr>
                <w:rFonts w:hint="eastAsia"/>
              </w:rPr>
              <w:t>17</w:t>
            </w:r>
            <w:r>
              <w:rPr>
                <w:rFonts w:hint="eastAsia"/>
              </w:rPr>
              <w:t>単位／回</w:t>
            </w:r>
          </w:p>
        </w:tc>
      </w:tr>
      <w:tr w:rsidR="006F5A52" w14:paraId="5DE239C2" w14:textId="77777777" w:rsidTr="00CB1E90">
        <w:trPr>
          <w:trHeight w:val="271"/>
        </w:trPr>
        <w:tc>
          <w:tcPr>
            <w:tcW w:w="444" w:type="dxa"/>
            <w:tcBorders>
              <w:right w:val="nil"/>
            </w:tcBorders>
            <w:shd w:val="clear" w:color="auto" w:fill="auto"/>
          </w:tcPr>
          <w:p w14:paraId="63203979" w14:textId="77777777" w:rsidR="006F5A52" w:rsidRDefault="006F5A52" w:rsidP="006F5A52"/>
        </w:tc>
        <w:tc>
          <w:tcPr>
            <w:tcW w:w="1569" w:type="dxa"/>
            <w:tcBorders>
              <w:left w:val="nil"/>
            </w:tcBorders>
            <w:shd w:val="clear" w:color="auto" w:fill="auto"/>
            <w:vAlign w:val="center"/>
          </w:tcPr>
          <w:p w14:paraId="6649C061" w14:textId="77777777" w:rsidR="006F5A52" w:rsidRDefault="006F5A52" w:rsidP="006F5A52">
            <w:r>
              <w:rPr>
                <w:rFonts w:hint="eastAsia"/>
              </w:rPr>
              <w:t>身体２生活３</w:t>
            </w:r>
          </w:p>
        </w:tc>
        <w:tc>
          <w:tcPr>
            <w:tcW w:w="4536" w:type="dxa"/>
            <w:shd w:val="clear" w:color="auto" w:fill="auto"/>
          </w:tcPr>
          <w:p w14:paraId="366638E2" w14:textId="4E2EEA2A" w:rsidR="006F5A52" w:rsidRDefault="006F5A52" w:rsidP="006F5A52">
            <w:r>
              <w:rPr>
                <w:rFonts w:hint="eastAsia"/>
              </w:rPr>
              <w:t xml:space="preserve">②　</w:t>
            </w:r>
            <w:r>
              <w:t>に</w:t>
            </w:r>
            <w:r>
              <w:rPr>
                <w:rFonts w:hint="eastAsia"/>
              </w:rPr>
              <w:t>引き続き生活支援</w:t>
            </w:r>
            <w:r>
              <w:rPr>
                <w:rFonts w:hint="eastAsia"/>
              </w:rPr>
              <w:t>70</w:t>
            </w:r>
            <w:r>
              <w:t>分以上</w:t>
            </w:r>
          </w:p>
        </w:tc>
        <w:tc>
          <w:tcPr>
            <w:tcW w:w="1985" w:type="dxa"/>
            <w:shd w:val="clear" w:color="auto" w:fill="auto"/>
            <w:vAlign w:val="center"/>
          </w:tcPr>
          <w:p w14:paraId="0AA1024F" w14:textId="42FC5061" w:rsidR="006F5A52" w:rsidRDefault="006F5A52" w:rsidP="006F5A52">
            <w:pPr>
              <w:jc w:val="center"/>
            </w:pPr>
            <w:r>
              <w:rPr>
                <w:rFonts w:hint="eastAsia"/>
              </w:rPr>
              <w:t>5</w:t>
            </w:r>
            <w:r w:rsidR="00D251BB">
              <w:rPr>
                <w:rFonts w:hint="eastAsia"/>
              </w:rPr>
              <w:t>82</w:t>
            </w:r>
            <w:r>
              <w:rPr>
                <w:rFonts w:hint="eastAsia"/>
              </w:rPr>
              <w:t>単位／回</w:t>
            </w:r>
          </w:p>
        </w:tc>
      </w:tr>
    </w:tbl>
    <w:p w14:paraId="4ACEB5FF" w14:textId="77777777" w:rsidR="00F731EF" w:rsidRDefault="00F731EF" w:rsidP="00EF3837"/>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566"/>
        <w:gridCol w:w="4536"/>
        <w:gridCol w:w="1985"/>
      </w:tblGrid>
      <w:tr w:rsidR="00FD335A" w14:paraId="5C197DE1" w14:textId="77777777" w:rsidTr="00CB1E90">
        <w:trPr>
          <w:trHeight w:val="195"/>
        </w:trPr>
        <w:tc>
          <w:tcPr>
            <w:tcW w:w="447" w:type="dxa"/>
            <w:tcBorders>
              <w:right w:val="nil"/>
            </w:tcBorders>
            <w:shd w:val="clear" w:color="auto" w:fill="auto"/>
          </w:tcPr>
          <w:p w14:paraId="7728CE67" w14:textId="77777777" w:rsidR="00FD335A" w:rsidRDefault="00FD335A" w:rsidP="00631E5C"/>
        </w:tc>
        <w:tc>
          <w:tcPr>
            <w:tcW w:w="1566" w:type="dxa"/>
            <w:tcBorders>
              <w:left w:val="nil"/>
            </w:tcBorders>
            <w:shd w:val="clear" w:color="auto" w:fill="auto"/>
            <w:vAlign w:val="center"/>
          </w:tcPr>
          <w:p w14:paraId="73832C4B" w14:textId="77777777" w:rsidR="00FD335A" w:rsidRDefault="00FD335A" w:rsidP="00631E5C">
            <w:r>
              <w:rPr>
                <w:rFonts w:hint="eastAsia"/>
              </w:rPr>
              <w:t>身体３生活１</w:t>
            </w:r>
          </w:p>
        </w:tc>
        <w:tc>
          <w:tcPr>
            <w:tcW w:w="4536" w:type="dxa"/>
            <w:shd w:val="clear" w:color="auto" w:fill="auto"/>
          </w:tcPr>
          <w:p w14:paraId="65F8AA9D" w14:textId="7A53FBF3" w:rsidR="00FD335A" w:rsidRDefault="00CB1E90" w:rsidP="00CB1E90">
            <w:r>
              <w:rPr>
                <w:rFonts w:hint="eastAsia"/>
              </w:rPr>
              <w:t xml:space="preserve">③　</w:t>
            </w:r>
            <w:r w:rsidR="00FD335A">
              <w:t>に</w:t>
            </w:r>
            <w:r w:rsidR="00FD335A">
              <w:rPr>
                <w:rFonts w:hint="eastAsia"/>
              </w:rPr>
              <w:t>引き続き生活支援</w:t>
            </w:r>
            <w:r w:rsidR="00FD335A">
              <w:t>20</w:t>
            </w:r>
            <w:r w:rsidR="00FD335A">
              <w:t>分以上</w:t>
            </w:r>
            <w:r w:rsidR="00FD335A">
              <w:t>45</w:t>
            </w:r>
            <w:r w:rsidR="00FD335A">
              <w:t>分未満</w:t>
            </w:r>
          </w:p>
        </w:tc>
        <w:tc>
          <w:tcPr>
            <w:tcW w:w="1985" w:type="dxa"/>
            <w:shd w:val="clear" w:color="auto" w:fill="auto"/>
            <w:vAlign w:val="center"/>
          </w:tcPr>
          <w:p w14:paraId="0FB634EF" w14:textId="16642D89" w:rsidR="00FD335A" w:rsidRDefault="00FD335A" w:rsidP="00631E5C">
            <w:pPr>
              <w:jc w:val="center"/>
            </w:pPr>
            <w:r>
              <w:rPr>
                <w:rFonts w:hint="eastAsia"/>
              </w:rPr>
              <w:t>6</w:t>
            </w:r>
            <w:r w:rsidR="00D251BB">
              <w:rPr>
                <w:rFonts w:hint="eastAsia"/>
              </w:rPr>
              <w:t>32</w:t>
            </w:r>
            <w:r>
              <w:rPr>
                <w:rFonts w:hint="eastAsia"/>
              </w:rPr>
              <w:t>単位／回</w:t>
            </w:r>
          </w:p>
        </w:tc>
      </w:tr>
      <w:tr w:rsidR="00FD335A" w14:paraId="2DDB5559" w14:textId="77777777" w:rsidTr="00CB1E90">
        <w:trPr>
          <w:trHeight w:val="199"/>
        </w:trPr>
        <w:tc>
          <w:tcPr>
            <w:tcW w:w="447" w:type="dxa"/>
            <w:tcBorders>
              <w:right w:val="nil"/>
            </w:tcBorders>
            <w:shd w:val="clear" w:color="auto" w:fill="auto"/>
          </w:tcPr>
          <w:p w14:paraId="58FEFE66" w14:textId="77777777" w:rsidR="00FD335A" w:rsidRDefault="00FD335A" w:rsidP="00631E5C"/>
        </w:tc>
        <w:tc>
          <w:tcPr>
            <w:tcW w:w="1566" w:type="dxa"/>
            <w:tcBorders>
              <w:left w:val="nil"/>
            </w:tcBorders>
            <w:shd w:val="clear" w:color="auto" w:fill="auto"/>
            <w:vAlign w:val="center"/>
          </w:tcPr>
          <w:p w14:paraId="49726AD7" w14:textId="77777777" w:rsidR="00FD335A" w:rsidRDefault="00FD335A" w:rsidP="00631E5C">
            <w:r>
              <w:rPr>
                <w:rFonts w:hint="eastAsia"/>
              </w:rPr>
              <w:t>身体３生活２</w:t>
            </w:r>
          </w:p>
        </w:tc>
        <w:tc>
          <w:tcPr>
            <w:tcW w:w="4536" w:type="dxa"/>
            <w:shd w:val="clear" w:color="auto" w:fill="auto"/>
          </w:tcPr>
          <w:p w14:paraId="4579A780" w14:textId="06B9B04A" w:rsidR="00FD335A" w:rsidRDefault="006F5A52" w:rsidP="006F5A52">
            <w:r>
              <w:rPr>
                <w:rFonts w:hint="eastAsia"/>
              </w:rPr>
              <w:t xml:space="preserve">③　</w:t>
            </w:r>
            <w:r w:rsidR="00FD335A">
              <w:t>に</w:t>
            </w:r>
            <w:r w:rsidR="00FD335A">
              <w:rPr>
                <w:rFonts w:hint="eastAsia"/>
              </w:rPr>
              <w:t>引き続き生活支援</w:t>
            </w:r>
            <w:r w:rsidR="00FD335A">
              <w:rPr>
                <w:rFonts w:hint="eastAsia"/>
              </w:rPr>
              <w:t>45</w:t>
            </w:r>
            <w:r w:rsidR="00FD335A">
              <w:t>分以上</w:t>
            </w:r>
            <w:r w:rsidR="00FD335A">
              <w:rPr>
                <w:rFonts w:hint="eastAsia"/>
              </w:rPr>
              <w:t>70</w:t>
            </w:r>
            <w:r w:rsidR="00FD335A">
              <w:t>分未満</w:t>
            </w:r>
          </w:p>
        </w:tc>
        <w:tc>
          <w:tcPr>
            <w:tcW w:w="1985" w:type="dxa"/>
            <w:shd w:val="clear" w:color="auto" w:fill="auto"/>
            <w:vAlign w:val="center"/>
          </w:tcPr>
          <w:p w14:paraId="671BBAD4" w14:textId="2B4366AF" w:rsidR="00FD335A" w:rsidRDefault="00D251BB" w:rsidP="00631E5C">
            <w:pPr>
              <w:jc w:val="center"/>
            </w:pPr>
            <w:r>
              <w:rPr>
                <w:rFonts w:hint="eastAsia"/>
              </w:rPr>
              <w:t>697</w:t>
            </w:r>
            <w:r w:rsidR="00FD335A">
              <w:rPr>
                <w:rFonts w:hint="eastAsia"/>
              </w:rPr>
              <w:t>単位／回</w:t>
            </w:r>
          </w:p>
        </w:tc>
      </w:tr>
      <w:tr w:rsidR="00FD335A" w14:paraId="538C4B30" w14:textId="77777777" w:rsidTr="00CB1E90">
        <w:trPr>
          <w:trHeight w:val="189"/>
        </w:trPr>
        <w:tc>
          <w:tcPr>
            <w:tcW w:w="447" w:type="dxa"/>
            <w:tcBorders>
              <w:right w:val="nil"/>
            </w:tcBorders>
            <w:shd w:val="clear" w:color="auto" w:fill="auto"/>
          </w:tcPr>
          <w:p w14:paraId="5265F43F" w14:textId="77777777" w:rsidR="00FD335A" w:rsidRDefault="00FD335A" w:rsidP="00631E5C"/>
        </w:tc>
        <w:tc>
          <w:tcPr>
            <w:tcW w:w="1566" w:type="dxa"/>
            <w:tcBorders>
              <w:left w:val="nil"/>
            </w:tcBorders>
            <w:shd w:val="clear" w:color="auto" w:fill="auto"/>
            <w:vAlign w:val="center"/>
          </w:tcPr>
          <w:p w14:paraId="2C580894" w14:textId="77777777" w:rsidR="00FD335A" w:rsidRDefault="00FD335A" w:rsidP="00631E5C">
            <w:r>
              <w:rPr>
                <w:rFonts w:hint="eastAsia"/>
              </w:rPr>
              <w:t>身体３生活３</w:t>
            </w:r>
          </w:p>
        </w:tc>
        <w:tc>
          <w:tcPr>
            <w:tcW w:w="4536" w:type="dxa"/>
            <w:shd w:val="clear" w:color="auto" w:fill="auto"/>
          </w:tcPr>
          <w:p w14:paraId="484DDAA0" w14:textId="66515FA6" w:rsidR="00FD335A" w:rsidRDefault="006F5A52" w:rsidP="006F5A52">
            <w:r>
              <w:rPr>
                <w:rFonts w:hint="eastAsia"/>
              </w:rPr>
              <w:t xml:space="preserve">③　</w:t>
            </w:r>
            <w:r w:rsidR="00FD335A">
              <w:t>に</w:t>
            </w:r>
            <w:r w:rsidR="00FD335A">
              <w:rPr>
                <w:rFonts w:hint="eastAsia"/>
              </w:rPr>
              <w:t>引き続き生活支援</w:t>
            </w:r>
            <w:r w:rsidR="00FD335A">
              <w:rPr>
                <w:rFonts w:hint="eastAsia"/>
              </w:rPr>
              <w:t>70</w:t>
            </w:r>
            <w:r w:rsidR="00FD335A">
              <w:t>分以上</w:t>
            </w:r>
          </w:p>
        </w:tc>
        <w:tc>
          <w:tcPr>
            <w:tcW w:w="1985" w:type="dxa"/>
            <w:shd w:val="clear" w:color="auto" w:fill="auto"/>
            <w:vAlign w:val="center"/>
          </w:tcPr>
          <w:p w14:paraId="6DC90330" w14:textId="23C49ECA" w:rsidR="00FD335A" w:rsidRDefault="00FD335A" w:rsidP="00631E5C">
            <w:pPr>
              <w:jc w:val="center"/>
            </w:pPr>
            <w:r>
              <w:rPr>
                <w:rFonts w:hint="eastAsia"/>
              </w:rPr>
              <w:t>7</w:t>
            </w:r>
            <w:r w:rsidR="00D251BB">
              <w:rPr>
                <w:rFonts w:hint="eastAsia"/>
              </w:rPr>
              <w:t>62</w:t>
            </w:r>
            <w:r>
              <w:rPr>
                <w:rFonts w:hint="eastAsia"/>
              </w:rPr>
              <w:t>単位／回</w:t>
            </w:r>
          </w:p>
        </w:tc>
      </w:tr>
    </w:tbl>
    <w:p w14:paraId="20720AB2" w14:textId="52111060" w:rsidR="0016496C" w:rsidRDefault="0016496C" w:rsidP="004466F4">
      <w:pPr>
        <w:ind w:left="420"/>
      </w:pPr>
    </w:p>
    <w:p w14:paraId="5DECE83C" w14:textId="781D3CAE" w:rsidR="00F45383" w:rsidRDefault="00F45383" w:rsidP="006F0B67">
      <w:pPr>
        <w:numPr>
          <w:ilvl w:val="0"/>
          <w:numId w:val="4"/>
        </w:numPr>
      </w:pPr>
      <w:r>
        <w:rPr>
          <w:rFonts w:hint="eastAsia"/>
        </w:rPr>
        <w:t>基本料金に対して、早朝（午前６時～８時）、夜間（午後６時～１０時）は、２５％</w:t>
      </w:r>
      <w:r w:rsidR="00BD6DEA">
        <w:br/>
      </w:r>
      <w:r>
        <w:rPr>
          <w:rFonts w:hint="eastAsia"/>
        </w:rPr>
        <w:t>加算、深夜（午後１０時～午前６時）は５０％加算となります。</w:t>
      </w:r>
    </w:p>
    <w:p w14:paraId="4EE739A8" w14:textId="02B51746" w:rsidR="00F45383" w:rsidRDefault="00F45383" w:rsidP="00BD6DEA">
      <w:pPr>
        <w:numPr>
          <w:ilvl w:val="0"/>
          <w:numId w:val="4"/>
        </w:numPr>
      </w:pPr>
      <w:r>
        <w:rPr>
          <w:rFonts w:hint="eastAsia"/>
        </w:rPr>
        <w:t>一定の条件の下に</w:t>
      </w:r>
      <w:r>
        <w:rPr>
          <w:rFonts w:hint="eastAsia"/>
        </w:rPr>
        <w:t>2</w:t>
      </w:r>
      <w:r>
        <w:rPr>
          <w:rFonts w:hint="eastAsia"/>
        </w:rPr>
        <w:t>人の訪問介護員が</w:t>
      </w:r>
      <w:r>
        <w:rPr>
          <w:rFonts w:hint="eastAsia"/>
        </w:rPr>
        <w:t>1</w:t>
      </w:r>
      <w:r>
        <w:rPr>
          <w:rFonts w:hint="eastAsia"/>
        </w:rPr>
        <w:t>人の利用者に訪問介護を行った</w:t>
      </w:r>
      <w:r w:rsidR="00BD6DEA">
        <w:rPr>
          <w:rFonts w:hint="eastAsia"/>
        </w:rPr>
        <w:t>時</w:t>
      </w:r>
      <w:r>
        <w:rPr>
          <w:rFonts w:hint="eastAsia"/>
        </w:rPr>
        <w:t>は、</w:t>
      </w:r>
      <w:r>
        <w:rPr>
          <w:rFonts w:hint="eastAsia"/>
        </w:rPr>
        <w:t>2</w:t>
      </w:r>
      <w:r>
        <w:rPr>
          <w:rFonts w:hint="eastAsia"/>
        </w:rPr>
        <w:t>人分の料金となります。</w:t>
      </w:r>
    </w:p>
    <w:p w14:paraId="179BBDF9" w14:textId="77777777" w:rsidR="00F45383" w:rsidRDefault="00EB145A">
      <w:pPr>
        <w:numPr>
          <w:ilvl w:val="0"/>
          <w:numId w:val="4"/>
        </w:numPr>
      </w:pPr>
      <w:r>
        <w:rPr>
          <w:rFonts w:hint="eastAsia"/>
        </w:rPr>
        <w:t>認知</w:t>
      </w:r>
      <w:r w:rsidR="00F45383">
        <w:rPr>
          <w:rFonts w:hint="eastAsia"/>
        </w:rPr>
        <w:t>対応型共同生活介護又は特定施設入所者生活介護を受けている間は、介護保険</w:t>
      </w:r>
    </w:p>
    <w:p w14:paraId="4CD3A810" w14:textId="77777777" w:rsidR="00F45383" w:rsidRDefault="00F03BC1">
      <w:pPr>
        <w:ind w:left="420"/>
      </w:pPr>
      <w:r>
        <w:rPr>
          <w:rFonts w:hint="eastAsia"/>
        </w:rPr>
        <w:t>（訪問介護</w:t>
      </w:r>
      <w:r w:rsidR="007B27A6">
        <w:rPr>
          <w:rFonts w:hint="eastAsia"/>
        </w:rPr>
        <w:t>・訪問型サービス</w:t>
      </w:r>
      <w:r>
        <w:rPr>
          <w:rFonts w:hint="eastAsia"/>
        </w:rPr>
        <w:t>）</w:t>
      </w:r>
      <w:r w:rsidR="00F45383">
        <w:rPr>
          <w:rFonts w:hint="eastAsia"/>
        </w:rPr>
        <w:t>からの支払は受けられません。</w:t>
      </w:r>
    </w:p>
    <w:p w14:paraId="1C06F717" w14:textId="27CDCAFD" w:rsidR="00C74375" w:rsidRDefault="00F45383" w:rsidP="00C74375">
      <w:pPr>
        <w:numPr>
          <w:ilvl w:val="0"/>
          <w:numId w:val="4"/>
        </w:numPr>
      </w:pPr>
      <w:r>
        <w:rPr>
          <w:rFonts w:hint="eastAsia"/>
        </w:rPr>
        <w:t>その他、「指定居宅サービスに要する費用の額の算定に関する基準」（厚生省告示第</w:t>
      </w:r>
      <w:r w:rsidR="00BD6DEA">
        <w:rPr>
          <w:rFonts w:hint="eastAsia"/>
        </w:rPr>
        <w:t>19</w:t>
      </w:r>
      <w:r>
        <w:rPr>
          <w:rFonts w:hint="eastAsia"/>
        </w:rPr>
        <w:t>号）に規定される訪問介護を行った場合に、所定の料金の１割を負担していただきます。</w:t>
      </w:r>
    </w:p>
    <w:p w14:paraId="1CF10BE7" w14:textId="6662550A" w:rsidR="00CB1E90" w:rsidRDefault="00CB1E90" w:rsidP="00CB1E90"/>
    <w:p w14:paraId="65653C58" w14:textId="77777777" w:rsidR="00CB1E90" w:rsidRDefault="00CB1E90" w:rsidP="00CB1E90"/>
    <w:p w14:paraId="29303603" w14:textId="515F6F92" w:rsidR="007B27A6" w:rsidRPr="00606D34" w:rsidRDefault="002479EF" w:rsidP="00606D34">
      <w:pPr>
        <w:jc w:val="center"/>
        <w:rPr>
          <w:u w:val="single"/>
        </w:rPr>
      </w:pPr>
      <w:r w:rsidRPr="00701BFE">
        <w:rPr>
          <w:rFonts w:hint="eastAsia"/>
          <w:u w:val="single"/>
        </w:rPr>
        <w:lastRenderedPageBreak/>
        <w:t>訪問型サービス　基本料金</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3"/>
        <w:gridCol w:w="2265"/>
        <w:gridCol w:w="2266"/>
        <w:gridCol w:w="2266"/>
      </w:tblGrid>
      <w:tr w:rsidR="002479EF" w14:paraId="6BA17650" w14:textId="77777777" w:rsidTr="006F5A52">
        <w:trPr>
          <w:trHeight w:val="339"/>
        </w:trPr>
        <w:tc>
          <w:tcPr>
            <w:tcW w:w="2363" w:type="dxa"/>
            <w:shd w:val="clear" w:color="auto" w:fill="auto"/>
            <w:vAlign w:val="center"/>
          </w:tcPr>
          <w:p w14:paraId="3994D5E0" w14:textId="77777777" w:rsidR="002479EF" w:rsidRPr="00D90154" w:rsidRDefault="002479EF" w:rsidP="005E0CF8">
            <w:pPr>
              <w:jc w:val="center"/>
              <w:rPr>
                <w:sz w:val="20"/>
              </w:rPr>
            </w:pPr>
            <w:r w:rsidRPr="00D90154">
              <w:rPr>
                <w:rFonts w:hint="eastAsia"/>
                <w:sz w:val="20"/>
              </w:rPr>
              <w:t>区分</w:t>
            </w:r>
          </w:p>
        </w:tc>
        <w:tc>
          <w:tcPr>
            <w:tcW w:w="2265" w:type="dxa"/>
            <w:shd w:val="clear" w:color="auto" w:fill="auto"/>
            <w:vAlign w:val="center"/>
          </w:tcPr>
          <w:p w14:paraId="1DDDC27A" w14:textId="77777777" w:rsidR="002479EF" w:rsidRPr="00D90154" w:rsidRDefault="002479EF" w:rsidP="005E0CF8">
            <w:pPr>
              <w:jc w:val="center"/>
              <w:rPr>
                <w:sz w:val="20"/>
              </w:rPr>
            </w:pPr>
            <w:r w:rsidRPr="00D90154">
              <w:rPr>
                <w:rFonts w:hint="eastAsia"/>
                <w:sz w:val="20"/>
              </w:rPr>
              <w:t>介護回数・日数</w:t>
            </w:r>
          </w:p>
        </w:tc>
        <w:tc>
          <w:tcPr>
            <w:tcW w:w="2266" w:type="dxa"/>
            <w:shd w:val="clear" w:color="auto" w:fill="auto"/>
            <w:vAlign w:val="center"/>
          </w:tcPr>
          <w:p w14:paraId="5F7A7C77" w14:textId="77777777" w:rsidR="002479EF" w:rsidRPr="00D90154" w:rsidRDefault="002479EF" w:rsidP="005E0CF8">
            <w:pPr>
              <w:jc w:val="center"/>
              <w:rPr>
                <w:sz w:val="20"/>
              </w:rPr>
            </w:pPr>
            <w:r w:rsidRPr="00D90154">
              <w:rPr>
                <w:rFonts w:hint="eastAsia"/>
                <w:sz w:val="20"/>
              </w:rPr>
              <w:t>介護度</w:t>
            </w:r>
          </w:p>
        </w:tc>
        <w:tc>
          <w:tcPr>
            <w:tcW w:w="2266" w:type="dxa"/>
            <w:shd w:val="clear" w:color="auto" w:fill="auto"/>
            <w:vAlign w:val="center"/>
          </w:tcPr>
          <w:p w14:paraId="7905B945" w14:textId="77777777" w:rsidR="002479EF" w:rsidRPr="00D90154" w:rsidRDefault="002479EF" w:rsidP="005E0CF8">
            <w:pPr>
              <w:jc w:val="center"/>
              <w:rPr>
                <w:sz w:val="20"/>
              </w:rPr>
            </w:pPr>
            <w:r w:rsidRPr="00D90154">
              <w:rPr>
                <w:rFonts w:hint="eastAsia"/>
                <w:sz w:val="20"/>
              </w:rPr>
              <w:t>利用料</w:t>
            </w:r>
          </w:p>
        </w:tc>
      </w:tr>
      <w:tr w:rsidR="002479EF" w14:paraId="05183AEA" w14:textId="77777777" w:rsidTr="006F5A52">
        <w:trPr>
          <w:trHeight w:val="339"/>
        </w:trPr>
        <w:tc>
          <w:tcPr>
            <w:tcW w:w="2363" w:type="dxa"/>
            <w:shd w:val="clear" w:color="auto" w:fill="auto"/>
            <w:vAlign w:val="center"/>
          </w:tcPr>
          <w:p w14:paraId="2C44CAC8" w14:textId="1F7655A8" w:rsidR="002479EF" w:rsidRPr="00D90154" w:rsidRDefault="002479EF" w:rsidP="005E0CF8">
            <w:pPr>
              <w:jc w:val="center"/>
              <w:rPr>
                <w:sz w:val="20"/>
              </w:rPr>
            </w:pPr>
            <w:r>
              <w:rPr>
                <w:rFonts w:hint="eastAsia"/>
                <w:sz w:val="20"/>
              </w:rPr>
              <w:t>訪問型独自サービス</w:t>
            </w:r>
            <w:r w:rsidR="00627E93">
              <w:rPr>
                <w:rFonts w:hint="eastAsia"/>
                <w:sz w:val="20"/>
              </w:rPr>
              <w:t>Ⅰ</w:t>
            </w:r>
          </w:p>
        </w:tc>
        <w:tc>
          <w:tcPr>
            <w:tcW w:w="2265" w:type="dxa"/>
            <w:shd w:val="clear" w:color="auto" w:fill="auto"/>
            <w:vAlign w:val="center"/>
          </w:tcPr>
          <w:p w14:paraId="66242DE6" w14:textId="77777777" w:rsidR="002479EF" w:rsidRPr="00D90154" w:rsidRDefault="002479EF" w:rsidP="005E0CF8">
            <w:pPr>
              <w:jc w:val="center"/>
              <w:rPr>
                <w:sz w:val="20"/>
              </w:rPr>
            </w:pPr>
            <w:r w:rsidRPr="00D90154">
              <w:rPr>
                <w:rFonts w:hint="eastAsia"/>
                <w:sz w:val="20"/>
              </w:rPr>
              <w:t>週</w:t>
            </w:r>
            <w:r w:rsidR="00701BFE">
              <w:rPr>
                <w:rFonts w:hint="eastAsia"/>
                <w:sz w:val="20"/>
              </w:rPr>
              <w:t>1</w:t>
            </w:r>
            <w:r w:rsidRPr="00D90154">
              <w:rPr>
                <w:rFonts w:hint="eastAsia"/>
                <w:sz w:val="20"/>
              </w:rPr>
              <w:t>回程度</w:t>
            </w:r>
          </w:p>
        </w:tc>
        <w:tc>
          <w:tcPr>
            <w:tcW w:w="2266" w:type="dxa"/>
            <w:shd w:val="clear" w:color="auto" w:fill="auto"/>
            <w:vAlign w:val="center"/>
          </w:tcPr>
          <w:p w14:paraId="1501C931" w14:textId="77777777" w:rsidR="002479EF" w:rsidRDefault="002479EF" w:rsidP="005E0CF8">
            <w:pPr>
              <w:jc w:val="center"/>
              <w:rPr>
                <w:sz w:val="20"/>
              </w:rPr>
            </w:pPr>
            <w:r>
              <w:rPr>
                <w:rFonts w:hint="eastAsia"/>
                <w:sz w:val="20"/>
              </w:rPr>
              <w:t>事業対象者</w:t>
            </w:r>
          </w:p>
          <w:p w14:paraId="00902137" w14:textId="77777777" w:rsidR="002479EF" w:rsidRPr="00D90154" w:rsidRDefault="002479EF" w:rsidP="005E0CF8">
            <w:pPr>
              <w:jc w:val="center"/>
              <w:rPr>
                <w:sz w:val="20"/>
              </w:rPr>
            </w:pPr>
            <w:r w:rsidRPr="00D90154">
              <w:rPr>
                <w:rFonts w:hint="eastAsia"/>
                <w:sz w:val="20"/>
              </w:rPr>
              <w:t>要支援</w:t>
            </w:r>
            <w:r w:rsidR="00701BFE">
              <w:rPr>
                <w:rFonts w:hint="eastAsia"/>
                <w:sz w:val="20"/>
              </w:rPr>
              <w:t>1</w:t>
            </w:r>
            <w:r w:rsidRPr="00D90154">
              <w:rPr>
                <w:rFonts w:hint="eastAsia"/>
                <w:sz w:val="20"/>
              </w:rPr>
              <w:t>・</w:t>
            </w:r>
            <w:r w:rsidR="00701BFE">
              <w:rPr>
                <w:rFonts w:hint="eastAsia"/>
                <w:sz w:val="20"/>
              </w:rPr>
              <w:t>2</w:t>
            </w:r>
          </w:p>
        </w:tc>
        <w:tc>
          <w:tcPr>
            <w:tcW w:w="2266" w:type="dxa"/>
            <w:shd w:val="clear" w:color="auto" w:fill="auto"/>
            <w:vAlign w:val="center"/>
          </w:tcPr>
          <w:p w14:paraId="3456E83D" w14:textId="77777777" w:rsidR="002479EF" w:rsidRPr="00D90154" w:rsidRDefault="00701BFE" w:rsidP="005E0CF8">
            <w:pPr>
              <w:jc w:val="center"/>
              <w:rPr>
                <w:sz w:val="20"/>
              </w:rPr>
            </w:pPr>
            <w:r>
              <w:rPr>
                <w:rFonts w:hint="eastAsia"/>
                <w:sz w:val="20"/>
              </w:rPr>
              <w:t>1</w:t>
            </w:r>
            <w:r>
              <w:rPr>
                <w:rFonts w:hint="eastAsia"/>
                <w:sz w:val="20"/>
              </w:rPr>
              <w:t>，</w:t>
            </w:r>
            <w:r>
              <w:rPr>
                <w:rFonts w:hint="eastAsia"/>
                <w:sz w:val="20"/>
              </w:rPr>
              <w:t>176</w:t>
            </w:r>
            <w:r w:rsidR="002479EF" w:rsidRPr="00D90154">
              <w:rPr>
                <w:rFonts w:hint="eastAsia"/>
                <w:sz w:val="20"/>
              </w:rPr>
              <w:t>単位／月</w:t>
            </w:r>
          </w:p>
        </w:tc>
      </w:tr>
      <w:tr w:rsidR="002479EF" w14:paraId="4C40B094" w14:textId="77777777" w:rsidTr="006F5A52">
        <w:trPr>
          <w:trHeight w:val="339"/>
        </w:trPr>
        <w:tc>
          <w:tcPr>
            <w:tcW w:w="2363" w:type="dxa"/>
            <w:shd w:val="clear" w:color="auto" w:fill="auto"/>
            <w:vAlign w:val="center"/>
          </w:tcPr>
          <w:p w14:paraId="0D98DE51" w14:textId="52425046" w:rsidR="002479EF" w:rsidRPr="00D90154" w:rsidRDefault="002479EF" w:rsidP="005E0CF8">
            <w:pPr>
              <w:jc w:val="center"/>
              <w:rPr>
                <w:sz w:val="20"/>
              </w:rPr>
            </w:pPr>
            <w:r>
              <w:rPr>
                <w:rFonts w:hint="eastAsia"/>
                <w:sz w:val="20"/>
              </w:rPr>
              <w:t>訪問型独自サービス</w:t>
            </w:r>
            <w:r w:rsidR="00627E93">
              <w:rPr>
                <w:rFonts w:hint="eastAsia"/>
                <w:sz w:val="20"/>
              </w:rPr>
              <w:t>Ⅱ</w:t>
            </w:r>
          </w:p>
        </w:tc>
        <w:tc>
          <w:tcPr>
            <w:tcW w:w="2265" w:type="dxa"/>
            <w:shd w:val="clear" w:color="auto" w:fill="auto"/>
            <w:vAlign w:val="center"/>
          </w:tcPr>
          <w:p w14:paraId="3C958734" w14:textId="77777777" w:rsidR="002479EF" w:rsidRPr="00D90154" w:rsidRDefault="002479EF" w:rsidP="005E0CF8">
            <w:pPr>
              <w:jc w:val="center"/>
              <w:rPr>
                <w:sz w:val="20"/>
              </w:rPr>
            </w:pPr>
            <w:r w:rsidRPr="00D90154">
              <w:rPr>
                <w:rFonts w:hint="eastAsia"/>
                <w:sz w:val="20"/>
              </w:rPr>
              <w:t>週</w:t>
            </w:r>
            <w:r w:rsidR="00701BFE">
              <w:rPr>
                <w:rFonts w:hint="eastAsia"/>
                <w:sz w:val="20"/>
              </w:rPr>
              <w:t>2</w:t>
            </w:r>
            <w:r w:rsidRPr="00D90154">
              <w:rPr>
                <w:rFonts w:hint="eastAsia"/>
                <w:sz w:val="20"/>
              </w:rPr>
              <w:t>回程度</w:t>
            </w:r>
          </w:p>
        </w:tc>
        <w:tc>
          <w:tcPr>
            <w:tcW w:w="2266" w:type="dxa"/>
            <w:shd w:val="clear" w:color="auto" w:fill="auto"/>
            <w:vAlign w:val="center"/>
          </w:tcPr>
          <w:p w14:paraId="4F70B9CF" w14:textId="77777777" w:rsidR="002479EF" w:rsidRDefault="002479EF" w:rsidP="005E0CF8">
            <w:pPr>
              <w:jc w:val="center"/>
              <w:rPr>
                <w:sz w:val="20"/>
              </w:rPr>
            </w:pPr>
            <w:r>
              <w:rPr>
                <w:rFonts w:hint="eastAsia"/>
                <w:sz w:val="20"/>
              </w:rPr>
              <w:t>事業対象者</w:t>
            </w:r>
          </w:p>
          <w:p w14:paraId="3295092D" w14:textId="77777777" w:rsidR="002479EF" w:rsidRPr="00D90154" w:rsidRDefault="002479EF" w:rsidP="005E0CF8">
            <w:pPr>
              <w:jc w:val="center"/>
              <w:rPr>
                <w:sz w:val="20"/>
              </w:rPr>
            </w:pPr>
            <w:r w:rsidRPr="00D90154">
              <w:rPr>
                <w:rFonts w:hint="eastAsia"/>
                <w:sz w:val="20"/>
              </w:rPr>
              <w:t>要支援</w:t>
            </w:r>
            <w:r w:rsidR="00701BFE">
              <w:rPr>
                <w:rFonts w:hint="eastAsia"/>
                <w:sz w:val="20"/>
              </w:rPr>
              <w:t>1</w:t>
            </w:r>
            <w:r w:rsidRPr="00D90154">
              <w:rPr>
                <w:rFonts w:hint="eastAsia"/>
                <w:sz w:val="20"/>
              </w:rPr>
              <w:t>・</w:t>
            </w:r>
            <w:r w:rsidR="00701BFE">
              <w:rPr>
                <w:rFonts w:hint="eastAsia"/>
                <w:sz w:val="20"/>
              </w:rPr>
              <w:t>2</w:t>
            </w:r>
          </w:p>
        </w:tc>
        <w:tc>
          <w:tcPr>
            <w:tcW w:w="2266" w:type="dxa"/>
            <w:shd w:val="clear" w:color="auto" w:fill="auto"/>
            <w:vAlign w:val="center"/>
          </w:tcPr>
          <w:p w14:paraId="1A8DC80F" w14:textId="77777777" w:rsidR="002479EF" w:rsidRPr="00D90154" w:rsidRDefault="00701BFE" w:rsidP="005E0CF8">
            <w:pPr>
              <w:jc w:val="center"/>
              <w:rPr>
                <w:sz w:val="20"/>
              </w:rPr>
            </w:pPr>
            <w:r>
              <w:rPr>
                <w:rFonts w:hint="eastAsia"/>
                <w:sz w:val="20"/>
              </w:rPr>
              <w:t>2</w:t>
            </w:r>
            <w:r>
              <w:rPr>
                <w:rFonts w:hint="eastAsia"/>
                <w:sz w:val="20"/>
              </w:rPr>
              <w:t>，</w:t>
            </w:r>
            <w:r>
              <w:rPr>
                <w:rFonts w:hint="eastAsia"/>
                <w:sz w:val="20"/>
              </w:rPr>
              <w:t>349</w:t>
            </w:r>
            <w:r w:rsidR="002479EF" w:rsidRPr="00D90154">
              <w:rPr>
                <w:rFonts w:hint="eastAsia"/>
                <w:sz w:val="20"/>
              </w:rPr>
              <w:t>単位／月</w:t>
            </w:r>
          </w:p>
        </w:tc>
      </w:tr>
      <w:tr w:rsidR="002479EF" w14:paraId="1C78F661" w14:textId="77777777" w:rsidTr="006F5A52">
        <w:trPr>
          <w:trHeight w:val="339"/>
        </w:trPr>
        <w:tc>
          <w:tcPr>
            <w:tcW w:w="2363" w:type="dxa"/>
            <w:shd w:val="clear" w:color="auto" w:fill="auto"/>
            <w:vAlign w:val="center"/>
          </w:tcPr>
          <w:p w14:paraId="68C30264" w14:textId="52F27DB1" w:rsidR="002479EF" w:rsidRPr="00D90154" w:rsidRDefault="002479EF" w:rsidP="005E0CF8">
            <w:pPr>
              <w:jc w:val="center"/>
              <w:rPr>
                <w:sz w:val="20"/>
              </w:rPr>
            </w:pPr>
            <w:r>
              <w:rPr>
                <w:rFonts w:hint="eastAsia"/>
                <w:sz w:val="20"/>
              </w:rPr>
              <w:t>訪問型独自サービス</w:t>
            </w:r>
            <w:r w:rsidR="00627E93">
              <w:rPr>
                <w:rFonts w:hint="eastAsia"/>
                <w:sz w:val="20"/>
              </w:rPr>
              <w:t>Ⅲ</w:t>
            </w:r>
          </w:p>
        </w:tc>
        <w:tc>
          <w:tcPr>
            <w:tcW w:w="2265" w:type="dxa"/>
            <w:shd w:val="clear" w:color="auto" w:fill="auto"/>
            <w:vAlign w:val="center"/>
          </w:tcPr>
          <w:p w14:paraId="1C3FB45C" w14:textId="77777777" w:rsidR="002479EF" w:rsidRPr="00D90154" w:rsidRDefault="002479EF" w:rsidP="005E0CF8">
            <w:pPr>
              <w:jc w:val="center"/>
              <w:rPr>
                <w:sz w:val="20"/>
              </w:rPr>
            </w:pPr>
            <w:r w:rsidRPr="00D90154">
              <w:rPr>
                <w:rFonts w:hint="eastAsia"/>
                <w:sz w:val="20"/>
              </w:rPr>
              <w:t>週</w:t>
            </w:r>
            <w:r w:rsidR="00701BFE">
              <w:rPr>
                <w:rFonts w:hint="eastAsia"/>
                <w:sz w:val="20"/>
              </w:rPr>
              <w:t>2</w:t>
            </w:r>
            <w:r w:rsidRPr="00D90154">
              <w:rPr>
                <w:rFonts w:hint="eastAsia"/>
                <w:sz w:val="20"/>
              </w:rPr>
              <w:t>回程度以上</w:t>
            </w:r>
          </w:p>
        </w:tc>
        <w:tc>
          <w:tcPr>
            <w:tcW w:w="2266" w:type="dxa"/>
            <w:shd w:val="clear" w:color="auto" w:fill="auto"/>
            <w:vAlign w:val="center"/>
          </w:tcPr>
          <w:p w14:paraId="52F6F4D4" w14:textId="77777777" w:rsidR="002479EF" w:rsidRPr="00D90154" w:rsidRDefault="002479EF" w:rsidP="005E0CF8">
            <w:pPr>
              <w:jc w:val="center"/>
              <w:rPr>
                <w:sz w:val="20"/>
              </w:rPr>
            </w:pPr>
            <w:r w:rsidRPr="00D90154">
              <w:rPr>
                <w:rFonts w:hint="eastAsia"/>
                <w:sz w:val="20"/>
              </w:rPr>
              <w:t>要支援</w:t>
            </w:r>
            <w:r w:rsidR="00701BFE">
              <w:rPr>
                <w:rFonts w:hint="eastAsia"/>
                <w:sz w:val="20"/>
              </w:rPr>
              <w:t>2</w:t>
            </w:r>
          </w:p>
        </w:tc>
        <w:tc>
          <w:tcPr>
            <w:tcW w:w="2266" w:type="dxa"/>
            <w:shd w:val="clear" w:color="auto" w:fill="auto"/>
            <w:vAlign w:val="center"/>
          </w:tcPr>
          <w:p w14:paraId="671B46D3" w14:textId="77777777" w:rsidR="002479EF" w:rsidRPr="00D90154" w:rsidRDefault="00701BFE" w:rsidP="005E0CF8">
            <w:pPr>
              <w:jc w:val="center"/>
              <w:rPr>
                <w:sz w:val="20"/>
              </w:rPr>
            </w:pPr>
            <w:r>
              <w:rPr>
                <w:rFonts w:hint="eastAsia"/>
                <w:sz w:val="20"/>
              </w:rPr>
              <w:t>3</w:t>
            </w:r>
            <w:r>
              <w:rPr>
                <w:rFonts w:hint="eastAsia"/>
                <w:sz w:val="20"/>
              </w:rPr>
              <w:t>，</w:t>
            </w:r>
            <w:r>
              <w:rPr>
                <w:rFonts w:hint="eastAsia"/>
                <w:sz w:val="20"/>
              </w:rPr>
              <w:t>727</w:t>
            </w:r>
            <w:r w:rsidR="002479EF" w:rsidRPr="00D90154">
              <w:rPr>
                <w:rFonts w:hint="eastAsia"/>
                <w:sz w:val="20"/>
              </w:rPr>
              <w:t>単位／月</w:t>
            </w:r>
          </w:p>
        </w:tc>
      </w:tr>
    </w:tbl>
    <w:p w14:paraId="3BC967FB" w14:textId="2CF4EC08" w:rsidR="00BD6DEA" w:rsidRDefault="00BD6DEA" w:rsidP="00BD6DEA">
      <w:pPr>
        <w:numPr>
          <w:ilvl w:val="0"/>
          <w:numId w:val="4"/>
        </w:numPr>
      </w:pPr>
      <w:r>
        <w:rPr>
          <w:rFonts w:hint="eastAsia"/>
        </w:rPr>
        <w:t>訪問型サービスの利用が月途中で終了（死亡、入所等）した場合、日割り計算の</w:t>
      </w:r>
    </w:p>
    <w:p w14:paraId="39E6A32B" w14:textId="1328E699" w:rsidR="00BD6DEA" w:rsidRDefault="00BD6DEA" w:rsidP="00BD6DEA">
      <w:pPr>
        <w:ind w:left="420"/>
      </w:pPr>
      <w:r>
        <w:rPr>
          <w:rFonts w:hint="eastAsia"/>
        </w:rPr>
        <w:t>対応となります。</w:t>
      </w:r>
    </w:p>
    <w:p w14:paraId="2DDA45A8" w14:textId="5150C31B" w:rsidR="00BD6DEA" w:rsidRDefault="00BD6DEA" w:rsidP="004466F4"/>
    <w:p w14:paraId="2259C92A" w14:textId="77777777" w:rsidR="00830B0B" w:rsidRDefault="00830B0B" w:rsidP="004466F4"/>
    <w:p w14:paraId="333E3CA0" w14:textId="24013E12" w:rsidR="002479EF" w:rsidRDefault="002479EF" w:rsidP="004466F4">
      <w:pPr>
        <w:numPr>
          <w:ilvl w:val="0"/>
          <w:numId w:val="3"/>
        </w:numPr>
      </w:pPr>
      <w:r>
        <w:rPr>
          <w:rFonts w:hint="eastAsia"/>
        </w:rPr>
        <w:t>その他加算</w:t>
      </w:r>
      <w:r w:rsidR="00E76AB4">
        <w:rPr>
          <w:rFonts w:hint="eastAsia"/>
        </w:rPr>
        <w:t>（</w:t>
      </w:r>
      <w:r w:rsidR="00DA4CFE">
        <w:rPr>
          <w:rFonts w:hint="eastAsia"/>
        </w:rPr>
        <w:t xml:space="preserve"> </w:t>
      </w:r>
      <w:r w:rsidR="00E76AB4">
        <w:rPr>
          <w:rFonts w:hint="eastAsia"/>
        </w:rPr>
        <w:t>*</w:t>
      </w:r>
      <w:r w:rsidR="00DA4CFE">
        <w:rPr>
          <w:rFonts w:hint="eastAsia"/>
        </w:rPr>
        <w:t xml:space="preserve"> </w:t>
      </w:r>
      <w:r w:rsidR="00E76AB4">
        <w:rPr>
          <w:rFonts w:hint="eastAsia"/>
        </w:rPr>
        <w:t>は訪問介護のみ</w:t>
      </w:r>
      <w:r w:rsidR="00586FD5">
        <w:rPr>
          <w:rFonts w:hint="eastAsia"/>
        </w:rPr>
        <w:t xml:space="preserve">　</w:t>
      </w:r>
      <w:r w:rsidR="00586FD5">
        <w:rPr>
          <w:rFonts w:hint="eastAsia"/>
        </w:rPr>
        <w:t xml:space="preserve">** </w:t>
      </w:r>
      <w:r w:rsidR="00586FD5">
        <w:rPr>
          <w:rFonts w:hint="eastAsia"/>
        </w:rPr>
        <w:t>は訪問介護なおかつ当事業所施設入居</w:t>
      </w:r>
      <w:r w:rsidR="00830B0B">
        <w:rPr>
          <w:rFonts w:hint="eastAsia"/>
        </w:rPr>
        <w:t>の</w:t>
      </w:r>
      <w:r w:rsidR="00586FD5">
        <w:rPr>
          <w:rFonts w:hint="eastAsia"/>
        </w:rPr>
        <w:t>み</w:t>
      </w:r>
      <w:r w:rsidR="00DA4CFE">
        <w:rPr>
          <w:rFonts w:hint="eastAsia"/>
        </w:rPr>
        <w:t xml:space="preserve"> </w:t>
      </w:r>
      <w:r w:rsidR="00E76AB4">
        <w:rPr>
          <w:rFonts w:hint="eastAsia"/>
        </w:rPr>
        <w:t>）</w:t>
      </w:r>
    </w:p>
    <w:p w14:paraId="1BA9D150" w14:textId="77777777" w:rsidR="00606D34" w:rsidRDefault="00606D34" w:rsidP="00606D3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2"/>
      </w:tblGrid>
      <w:tr w:rsidR="007B27A6" w14:paraId="438FEB2A" w14:textId="77777777" w:rsidTr="00CB1E90">
        <w:trPr>
          <w:trHeight w:val="2"/>
        </w:trPr>
        <w:tc>
          <w:tcPr>
            <w:tcW w:w="3686" w:type="dxa"/>
            <w:shd w:val="clear" w:color="auto" w:fill="auto"/>
            <w:vAlign w:val="center"/>
          </w:tcPr>
          <w:p w14:paraId="5FB787CA" w14:textId="77777777" w:rsidR="007B27A6" w:rsidRDefault="007B27A6" w:rsidP="001C128C">
            <w:pPr>
              <w:jc w:val="center"/>
              <w:rPr>
                <w:lang w:eastAsia="zh-CN"/>
              </w:rPr>
            </w:pPr>
            <w:r>
              <w:rPr>
                <w:rFonts w:hint="eastAsia"/>
              </w:rPr>
              <w:t>初回加算</w:t>
            </w:r>
          </w:p>
        </w:tc>
        <w:tc>
          <w:tcPr>
            <w:tcW w:w="5812" w:type="dxa"/>
            <w:shd w:val="clear" w:color="auto" w:fill="auto"/>
            <w:vAlign w:val="center"/>
          </w:tcPr>
          <w:p w14:paraId="0F2924D5" w14:textId="77777777" w:rsidR="002D111B" w:rsidRDefault="0016496C" w:rsidP="002D111B">
            <w:r>
              <w:rPr>
                <w:rFonts w:hint="eastAsia"/>
              </w:rPr>
              <w:t>新規に介護計画書を作成し、初回に実施した同月内に、</w:t>
            </w:r>
          </w:p>
          <w:p w14:paraId="25F08C70" w14:textId="77777777" w:rsidR="002D111B" w:rsidRDefault="0016496C" w:rsidP="002D111B">
            <w:r>
              <w:rPr>
                <w:rFonts w:hint="eastAsia"/>
              </w:rPr>
              <w:t>サービス提供責任者が、自ら訪問介護を行う場合、</w:t>
            </w:r>
          </w:p>
          <w:p w14:paraId="1EE147E5" w14:textId="4D21D4E1" w:rsidR="007B27A6" w:rsidRDefault="0016496C" w:rsidP="002D111B">
            <w:r>
              <w:rPr>
                <w:rFonts w:hint="eastAsia"/>
              </w:rPr>
              <w:t>又は他の訪問介護員等が訪問介護を行う際に同行した場合、初月のみ２００単位加算</w:t>
            </w:r>
          </w:p>
        </w:tc>
      </w:tr>
      <w:tr w:rsidR="00DA4CFE" w:rsidRPr="009D5BAC" w14:paraId="6A91DC5B" w14:textId="77777777" w:rsidTr="00CB1E90">
        <w:trPr>
          <w:trHeight w:val="2"/>
        </w:trPr>
        <w:tc>
          <w:tcPr>
            <w:tcW w:w="3686" w:type="dxa"/>
            <w:shd w:val="clear" w:color="auto" w:fill="auto"/>
            <w:vAlign w:val="center"/>
          </w:tcPr>
          <w:p w14:paraId="033D9556" w14:textId="77777777" w:rsidR="00DA4CFE" w:rsidRDefault="00DA4CFE" w:rsidP="00543E6F">
            <w:pPr>
              <w:jc w:val="center"/>
            </w:pPr>
            <w:r>
              <w:rPr>
                <w:rFonts w:hint="eastAsia"/>
              </w:rPr>
              <w:t xml:space="preserve">* </w:t>
            </w:r>
            <w:r>
              <w:rPr>
                <w:rFonts w:hint="eastAsia"/>
              </w:rPr>
              <w:t>特定事業所加算（Ⅰ）</w:t>
            </w:r>
          </w:p>
        </w:tc>
        <w:tc>
          <w:tcPr>
            <w:tcW w:w="5812" w:type="dxa"/>
            <w:shd w:val="clear" w:color="auto" w:fill="auto"/>
            <w:vAlign w:val="center"/>
          </w:tcPr>
          <w:p w14:paraId="6C96A702" w14:textId="199F0FF5" w:rsidR="00DA4CFE" w:rsidRPr="009D5BAC" w:rsidRDefault="0016496C" w:rsidP="0016496C">
            <w:r>
              <w:t>別に厚生労働大臣が定める施設基準に適合する指定訪問介護事業所の訪問介護員</w:t>
            </w:r>
            <w:r>
              <w:rPr>
                <w:rFonts w:hint="eastAsia"/>
              </w:rPr>
              <w:t>等</w:t>
            </w:r>
            <w:r>
              <w:t>が指定訪問介護を行った場合、</w:t>
            </w:r>
            <w:r>
              <w:rPr>
                <w:rFonts w:hint="eastAsia"/>
              </w:rPr>
              <w:t>１</w:t>
            </w:r>
            <w:r>
              <w:t>回に</w:t>
            </w:r>
            <w:r>
              <w:rPr>
                <w:rFonts w:hint="eastAsia"/>
              </w:rPr>
              <w:t>つき</w:t>
            </w:r>
            <w:r>
              <w:t>所定</w:t>
            </w:r>
            <w:r>
              <w:rPr>
                <w:rFonts w:hint="eastAsia"/>
              </w:rPr>
              <w:t>単位数に</w:t>
            </w:r>
            <w:r w:rsidR="002D111B">
              <w:rPr>
                <w:rFonts w:hint="eastAsia"/>
              </w:rPr>
              <w:t>２０</w:t>
            </w:r>
            <w:r>
              <w:rPr>
                <w:rFonts w:hint="eastAsia"/>
              </w:rPr>
              <w:t>％</w:t>
            </w:r>
            <w:r>
              <w:t>加算</w:t>
            </w:r>
          </w:p>
        </w:tc>
      </w:tr>
      <w:tr w:rsidR="00DA4CFE" w:rsidRPr="0016496C" w14:paraId="76A0B510" w14:textId="77777777" w:rsidTr="00CB1E90">
        <w:trPr>
          <w:trHeight w:val="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BF7DB9" w14:textId="77777777" w:rsidR="00DA4CFE" w:rsidRDefault="00DA4CFE" w:rsidP="00E76AB4">
            <w:pPr>
              <w:jc w:val="center"/>
            </w:pPr>
            <w:r>
              <w:rPr>
                <w:rFonts w:hint="eastAsia"/>
              </w:rPr>
              <w:t xml:space="preserve">* </w:t>
            </w:r>
            <w:r>
              <w:rPr>
                <w:rFonts w:hint="eastAsia"/>
              </w:rPr>
              <w:t>生活機能向上連携加算</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5472D46" w14:textId="5ADB80EE" w:rsidR="00DA4CFE" w:rsidRDefault="0016496C" w:rsidP="0016496C">
            <w:r>
              <w:rPr>
                <w:rFonts w:hint="eastAsia"/>
              </w:rPr>
              <w:t>訪問リハビリテーション実施時にサービス提供責任者とリハビリテーション専門員が同時に利用者宅を訪問し、両者の共同による訪問介護計画を作成することについての評価を行った場合、１００単位加算（当該計画に基づく初回の訪問介護が行われた日から３ヶ月間）</w:t>
            </w:r>
          </w:p>
        </w:tc>
      </w:tr>
      <w:tr w:rsidR="00DA4CFE" w14:paraId="08FF61AB" w14:textId="77777777" w:rsidTr="00CB1E90">
        <w:trPr>
          <w:trHeight w:val="2"/>
        </w:trPr>
        <w:tc>
          <w:tcPr>
            <w:tcW w:w="3686" w:type="dxa"/>
            <w:tcBorders>
              <w:top w:val="single" w:sz="4" w:space="0" w:color="auto"/>
              <w:left w:val="single" w:sz="4" w:space="0" w:color="auto"/>
              <w:bottom w:val="double" w:sz="4" w:space="0" w:color="auto"/>
              <w:right w:val="single" w:sz="4" w:space="0" w:color="auto"/>
            </w:tcBorders>
            <w:shd w:val="clear" w:color="auto" w:fill="auto"/>
            <w:vAlign w:val="center"/>
          </w:tcPr>
          <w:p w14:paraId="0E4F1077" w14:textId="77777777" w:rsidR="00DA4CFE" w:rsidRDefault="00DA4CFE" w:rsidP="00E76AB4">
            <w:pPr>
              <w:jc w:val="center"/>
            </w:pPr>
            <w:r>
              <w:rPr>
                <w:rFonts w:hint="eastAsia"/>
              </w:rPr>
              <w:t xml:space="preserve">* </w:t>
            </w:r>
            <w:r>
              <w:rPr>
                <w:rFonts w:hint="eastAsia"/>
              </w:rPr>
              <w:t>緊急時訪問加算</w:t>
            </w:r>
          </w:p>
        </w:tc>
        <w:tc>
          <w:tcPr>
            <w:tcW w:w="5812" w:type="dxa"/>
            <w:tcBorders>
              <w:top w:val="single" w:sz="4" w:space="0" w:color="auto"/>
              <w:left w:val="single" w:sz="4" w:space="0" w:color="auto"/>
              <w:bottom w:val="double" w:sz="4" w:space="0" w:color="auto"/>
              <w:right w:val="single" w:sz="4" w:space="0" w:color="auto"/>
            </w:tcBorders>
            <w:shd w:val="clear" w:color="auto" w:fill="auto"/>
            <w:vAlign w:val="center"/>
          </w:tcPr>
          <w:p w14:paraId="0A375D35" w14:textId="0959B3BB" w:rsidR="00DA4CFE" w:rsidRDefault="0016496C" w:rsidP="00830B0B">
            <w:r>
              <w:rPr>
                <w:rFonts w:hint="eastAsia"/>
              </w:rPr>
              <w:t>利用者やその家族からの要請を受けて、サービス提供責任者がケアマネージャーと連携を図り、居宅サービス計画にない身体介護を行った場合、１回につき１００単位加算</w:t>
            </w:r>
          </w:p>
        </w:tc>
      </w:tr>
      <w:tr w:rsidR="00DA4CFE" w14:paraId="3307079C" w14:textId="77777777" w:rsidTr="00CB1E90">
        <w:trPr>
          <w:trHeight w:val="2"/>
        </w:trPr>
        <w:tc>
          <w:tcPr>
            <w:tcW w:w="3686" w:type="dxa"/>
            <w:tcBorders>
              <w:top w:val="double" w:sz="4" w:space="0" w:color="auto"/>
              <w:left w:val="single" w:sz="4" w:space="0" w:color="auto"/>
              <w:bottom w:val="single" w:sz="4" w:space="0" w:color="auto"/>
              <w:right w:val="single" w:sz="4" w:space="0" w:color="auto"/>
            </w:tcBorders>
            <w:shd w:val="clear" w:color="auto" w:fill="auto"/>
            <w:vAlign w:val="center"/>
          </w:tcPr>
          <w:p w14:paraId="4852A56D" w14:textId="77777777" w:rsidR="00DA4CFE" w:rsidRDefault="00586FD5" w:rsidP="00E76AB4">
            <w:pPr>
              <w:jc w:val="center"/>
            </w:pPr>
            <w:r>
              <w:rPr>
                <w:rFonts w:hint="eastAsia"/>
              </w:rPr>
              <w:t xml:space="preserve">** </w:t>
            </w:r>
            <w:r>
              <w:rPr>
                <w:rFonts w:hint="eastAsia"/>
              </w:rPr>
              <w:t>同一建物減算</w:t>
            </w:r>
            <w:r w:rsidR="00DA4CFE">
              <w:rPr>
                <w:rFonts w:hint="eastAsia"/>
              </w:rPr>
              <w:t>（Ⅰ）</w:t>
            </w:r>
          </w:p>
        </w:tc>
        <w:tc>
          <w:tcPr>
            <w:tcW w:w="5812" w:type="dxa"/>
            <w:tcBorders>
              <w:top w:val="double" w:sz="4" w:space="0" w:color="auto"/>
              <w:left w:val="single" w:sz="4" w:space="0" w:color="auto"/>
              <w:bottom w:val="single" w:sz="4" w:space="0" w:color="auto"/>
              <w:right w:val="single" w:sz="4" w:space="0" w:color="auto"/>
            </w:tcBorders>
            <w:shd w:val="clear" w:color="auto" w:fill="auto"/>
            <w:vAlign w:val="center"/>
          </w:tcPr>
          <w:p w14:paraId="25107D74" w14:textId="77777777" w:rsidR="002D111B" w:rsidRDefault="002D111B" w:rsidP="0016496C">
            <w:r>
              <w:rPr>
                <w:rFonts w:hint="eastAsia"/>
              </w:rPr>
              <w:t>事業所と同一の建物等に居住する利用者に対して</w:t>
            </w:r>
          </w:p>
          <w:p w14:paraId="25A12B4E" w14:textId="79907F5B" w:rsidR="00DA4CFE" w:rsidRDefault="002D111B" w:rsidP="0016496C">
            <w:r>
              <w:rPr>
                <w:rFonts w:hint="eastAsia"/>
              </w:rPr>
              <w:t>サービス提供等をする場合、</w:t>
            </w:r>
            <w:r w:rsidR="004B2A3E" w:rsidRPr="00BD6DEA">
              <w:rPr>
                <w:rFonts w:hint="eastAsia"/>
              </w:rPr>
              <w:t>一ヶ月の所定単位数（注１）にサービス別</w:t>
            </w:r>
            <w:r w:rsidR="004B2A3E">
              <w:rPr>
                <w:rFonts w:hint="eastAsia"/>
              </w:rPr>
              <w:t>減算率</w:t>
            </w:r>
            <w:r w:rsidR="0016496C">
              <w:rPr>
                <w:rFonts w:hint="eastAsia"/>
              </w:rPr>
              <w:t>１０</w:t>
            </w:r>
            <w:r w:rsidR="00DD1D20">
              <w:rPr>
                <w:rFonts w:hint="eastAsia"/>
              </w:rPr>
              <w:t>％</w:t>
            </w:r>
            <w:r w:rsidR="004B2A3E" w:rsidRPr="00BD6DEA">
              <w:rPr>
                <w:rFonts w:hint="eastAsia"/>
              </w:rPr>
              <w:t>を乗じた単位数を</w:t>
            </w:r>
            <w:r w:rsidR="004B2A3E">
              <w:rPr>
                <w:rFonts w:hint="eastAsia"/>
              </w:rPr>
              <w:t>減算</w:t>
            </w:r>
          </w:p>
        </w:tc>
      </w:tr>
      <w:tr w:rsidR="00586FD5" w14:paraId="3406D6A4" w14:textId="77777777" w:rsidTr="00CB1E90">
        <w:trPr>
          <w:trHeight w:val="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FBBAEF5" w14:textId="4D7832D9" w:rsidR="00586FD5" w:rsidRDefault="00586FD5" w:rsidP="00E76AB4">
            <w:pPr>
              <w:jc w:val="center"/>
            </w:pPr>
            <w:r>
              <w:rPr>
                <w:rFonts w:hint="eastAsia"/>
              </w:rPr>
              <w:t>介護職員</w:t>
            </w:r>
            <w:r w:rsidR="00627E93">
              <w:rPr>
                <w:rFonts w:hint="eastAsia"/>
              </w:rPr>
              <w:t>等</w:t>
            </w:r>
            <w:r>
              <w:rPr>
                <w:rFonts w:hint="eastAsia"/>
              </w:rPr>
              <w:t>処遇改善加算（Ⅰ）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FC181F" w14:textId="1AA0FB13" w:rsidR="00DD1D20" w:rsidRDefault="00992534" w:rsidP="0016496C">
            <w:r>
              <w:rPr>
                <w:rFonts w:hint="eastAsia"/>
              </w:rPr>
              <w:t>介護職員の賃金改善のために、要件を満たした事業所に対して</w:t>
            </w:r>
            <w:r w:rsidR="004B2A3E" w:rsidRPr="00BD6DEA">
              <w:rPr>
                <w:rFonts w:hint="eastAsia"/>
              </w:rPr>
              <w:t>一ヶ月の所定単位数（注１）にサービス別加算率</w:t>
            </w:r>
            <w:r w:rsidR="00DD1D20">
              <w:rPr>
                <w:rFonts w:hint="eastAsia"/>
              </w:rPr>
              <w:t xml:space="preserve">　　</w:t>
            </w:r>
          </w:p>
          <w:p w14:paraId="4E33CB30" w14:textId="744080E5" w:rsidR="00586FD5" w:rsidRPr="004B2A3E" w:rsidRDefault="00627E93" w:rsidP="0016496C">
            <w:r>
              <w:rPr>
                <w:rFonts w:hint="eastAsia"/>
              </w:rPr>
              <w:t>２４．５</w:t>
            </w:r>
            <w:r w:rsidR="00DD1D20">
              <w:rPr>
                <w:rFonts w:hint="eastAsia"/>
              </w:rPr>
              <w:t>％</w:t>
            </w:r>
            <w:r w:rsidR="004B2A3E" w:rsidRPr="00BD6DEA">
              <w:rPr>
                <w:rFonts w:hint="eastAsia"/>
              </w:rPr>
              <w:t>を乗じた単位数を加算</w:t>
            </w:r>
          </w:p>
        </w:tc>
      </w:tr>
      <w:tr w:rsidR="0016496C" w14:paraId="44AE04F9" w14:textId="77777777" w:rsidTr="00CB1E90">
        <w:trPr>
          <w:trHeight w:val="2"/>
        </w:trPr>
        <w:tc>
          <w:tcPr>
            <w:tcW w:w="3686" w:type="dxa"/>
            <w:tcBorders>
              <w:top w:val="double" w:sz="4" w:space="0" w:color="auto"/>
              <w:left w:val="single" w:sz="4" w:space="0" w:color="auto"/>
              <w:bottom w:val="single" w:sz="4" w:space="0" w:color="auto"/>
              <w:right w:val="single" w:sz="4" w:space="0" w:color="auto"/>
            </w:tcBorders>
            <w:shd w:val="clear" w:color="auto" w:fill="auto"/>
            <w:vAlign w:val="center"/>
          </w:tcPr>
          <w:p w14:paraId="008AFFB9" w14:textId="77777777" w:rsidR="0016496C" w:rsidRDefault="0016496C" w:rsidP="0016496C">
            <w:pPr>
              <w:jc w:val="center"/>
            </w:pPr>
            <w:r>
              <w:rPr>
                <w:rFonts w:hint="eastAsia"/>
              </w:rPr>
              <w:t>地域</w:t>
            </w:r>
            <w:r>
              <w:t>区分</w:t>
            </w:r>
            <w:r>
              <w:rPr>
                <w:rFonts w:hint="eastAsia"/>
              </w:rPr>
              <w:t xml:space="preserve">　</w:t>
            </w:r>
            <w:r>
              <w:t>7</w:t>
            </w:r>
            <w:r>
              <w:t>級地</w:t>
            </w:r>
          </w:p>
        </w:tc>
        <w:tc>
          <w:tcPr>
            <w:tcW w:w="5812" w:type="dxa"/>
            <w:tcBorders>
              <w:top w:val="double" w:sz="4" w:space="0" w:color="auto"/>
              <w:left w:val="single" w:sz="4" w:space="0" w:color="auto"/>
              <w:bottom w:val="single" w:sz="4" w:space="0" w:color="auto"/>
              <w:right w:val="single" w:sz="4" w:space="0" w:color="auto"/>
            </w:tcBorders>
            <w:shd w:val="clear" w:color="auto" w:fill="auto"/>
            <w:vAlign w:val="center"/>
          </w:tcPr>
          <w:p w14:paraId="6F810BC9" w14:textId="6CCFB142" w:rsidR="009D68C9" w:rsidRDefault="00992534" w:rsidP="00992534">
            <w:r>
              <w:rPr>
                <w:rFonts w:hint="eastAsia"/>
              </w:rPr>
              <w:t>地域ごとに設定された介護報酬１単位当たりの単価のことで、地域ごとの人件費の地域差を調整するために設定されています。</w:t>
            </w:r>
            <w:r w:rsidR="009D68C9">
              <w:rPr>
                <w:rFonts w:hint="eastAsia"/>
              </w:rPr>
              <w:t>事業所が行う介護サービスに対して算定される</w:t>
            </w:r>
            <w:r w:rsidR="002D111B" w:rsidRPr="00BD6DEA">
              <w:rPr>
                <w:rFonts w:hint="eastAsia"/>
              </w:rPr>
              <w:t>一ヶ月の所定単位数（注１）</w:t>
            </w:r>
            <w:r w:rsidR="0016496C">
              <w:rPr>
                <w:rFonts w:hint="eastAsia"/>
              </w:rPr>
              <w:t>に</w:t>
            </w:r>
            <w:r w:rsidR="0016496C">
              <w:rPr>
                <w:rFonts w:hint="eastAsia"/>
              </w:rPr>
              <w:t xml:space="preserve"> </w:t>
            </w:r>
            <w:r w:rsidR="002D111B">
              <w:rPr>
                <w:rFonts w:hint="eastAsia"/>
              </w:rPr>
              <w:t>１０．２１</w:t>
            </w:r>
            <w:r w:rsidR="0016496C">
              <w:rPr>
                <w:rFonts w:hint="eastAsia"/>
              </w:rPr>
              <w:t>％を乗じた額</w:t>
            </w:r>
          </w:p>
        </w:tc>
      </w:tr>
    </w:tbl>
    <w:p w14:paraId="217B7F3D" w14:textId="77777777" w:rsidR="004B2A3E" w:rsidRDefault="004B2A3E" w:rsidP="004B2A3E">
      <w:pPr>
        <w:pStyle w:val="a8"/>
        <w:numPr>
          <w:ilvl w:val="0"/>
          <w:numId w:val="27"/>
        </w:numPr>
        <w:ind w:leftChars="0"/>
      </w:pPr>
      <w:r w:rsidRPr="003C1911">
        <w:rPr>
          <w:rFonts w:hint="eastAsia"/>
        </w:rPr>
        <w:t>所定単位数は、基本サービス費に各種加算減算を加えた総単位数とし、</w:t>
      </w:r>
    </w:p>
    <w:p w14:paraId="721070B3" w14:textId="660925D7" w:rsidR="00F60CD7" w:rsidRDefault="004B2A3E" w:rsidP="004B2A3E">
      <w:pPr>
        <w:jc w:val="left"/>
      </w:pPr>
      <w:r w:rsidRPr="003C1911">
        <w:rPr>
          <w:rFonts w:hint="eastAsia"/>
        </w:rPr>
        <w:t>当該加算は区分支給限度基準額の算定対象から除外</w:t>
      </w:r>
      <w:r>
        <w:rPr>
          <w:rFonts w:hint="eastAsia"/>
        </w:rPr>
        <w:t>されます</w:t>
      </w:r>
    </w:p>
    <w:p w14:paraId="07FDA1E5" w14:textId="28387A2D" w:rsidR="00CB1E90" w:rsidRDefault="00CB1E90" w:rsidP="004B2A3E">
      <w:pPr>
        <w:jc w:val="left"/>
      </w:pPr>
    </w:p>
    <w:p w14:paraId="27EEF9DC" w14:textId="77777777" w:rsidR="00606D34" w:rsidRDefault="00606D34" w:rsidP="004B2A3E">
      <w:pPr>
        <w:jc w:val="left"/>
      </w:pPr>
    </w:p>
    <w:p w14:paraId="17360CCE" w14:textId="1DC0A7A4" w:rsidR="00D30921" w:rsidRPr="00D30921" w:rsidRDefault="00D30921" w:rsidP="004466F4">
      <w:r>
        <w:rPr>
          <w:rFonts w:hint="eastAsia"/>
        </w:rPr>
        <w:t>（</w:t>
      </w:r>
      <w:r w:rsidR="002479EF">
        <w:t>３</w:t>
      </w:r>
      <w:r>
        <w:t xml:space="preserve">）　</w:t>
      </w:r>
      <w:r w:rsidRPr="00D30921">
        <w:rPr>
          <w:rFonts w:hint="eastAsia"/>
        </w:rPr>
        <w:t>通常の事業の実施地域</w:t>
      </w:r>
    </w:p>
    <w:p w14:paraId="0F95E89F" w14:textId="77777777" w:rsidR="00D30921" w:rsidRDefault="00D30921" w:rsidP="00D30921">
      <w:pPr>
        <w:ind w:left="840"/>
      </w:pPr>
      <w:r w:rsidRPr="00D30921">
        <w:rPr>
          <w:rFonts w:hint="eastAsia"/>
        </w:rPr>
        <w:t>通常の事業実施地域は富士市、富士宮市の区域とする。</w:t>
      </w:r>
    </w:p>
    <w:p w14:paraId="4B122256" w14:textId="77777777" w:rsidR="00606D34" w:rsidRDefault="00606D34" w:rsidP="00D30921">
      <w:pPr>
        <w:ind w:left="840"/>
      </w:pPr>
    </w:p>
    <w:p w14:paraId="5742D8E6" w14:textId="77777777" w:rsidR="00606D34" w:rsidRDefault="00606D34" w:rsidP="00D30921">
      <w:pPr>
        <w:ind w:left="840"/>
      </w:pPr>
    </w:p>
    <w:p w14:paraId="080F04CE" w14:textId="77777777" w:rsidR="00606D34" w:rsidRDefault="00606D34" w:rsidP="00D30921">
      <w:pPr>
        <w:ind w:left="840"/>
      </w:pPr>
    </w:p>
    <w:p w14:paraId="779193C0" w14:textId="02EBFC2C" w:rsidR="00D30921" w:rsidRPr="00D30921" w:rsidRDefault="00D30921" w:rsidP="004466F4">
      <w:r>
        <w:rPr>
          <w:rFonts w:hint="eastAsia"/>
        </w:rPr>
        <w:lastRenderedPageBreak/>
        <w:t>（</w:t>
      </w:r>
      <w:r w:rsidR="002479EF">
        <w:t>４</w:t>
      </w:r>
      <w:r>
        <w:t xml:space="preserve">）　</w:t>
      </w:r>
      <w:r w:rsidRPr="00D30921">
        <w:rPr>
          <w:rFonts w:hint="eastAsia"/>
        </w:rPr>
        <w:t>交通費</w:t>
      </w:r>
    </w:p>
    <w:p w14:paraId="26DE1DF8" w14:textId="77777777" w:rsidR="00D30921" w:rsidRPr="00D30921" w:rsidRDefault="00D30921" w:rsidP="00D30921">
      <w:pPr>
        <w:ind w:firstLineChars="257" w:firstLine="540"/>
      </w:pPr>
      <w:r w:rsidRPr="00D30921">
        <w:rPr>
          <w:rFonts w:hint="eastAsia"/>
        </w:rPr>
        <w:t xml:space="preserve">　当事業者の通常の事業の実施地域にお住まいの方は、交通費は無料です。</w:t>
      </w:r>
    </w:p>
    <w:p w14:paraId="6E2DCDE6" w14:textId="77777777" w:rsidR="00606D34" w:rsidRDefault="00D30921" w:rsidP="00D30921">
      <w:pPr>
        <w:ind w:left="540"/>
      </w:pPr>
      <w:r w:rsidRPr="00D30921">
        <w:rPr>
          <w:rFonts w:hint="eastAsia"/>
        </w:rPr>
        <w:t>それ以外の地域にお住まいの方は、実施地域を越えた点から往復の距離を計測し、</w:t>
      </w:r>
    </w:p>
    <w:p w14:paraId="32307841" w14:textId="79CDFB47" w:rsidR="00D30921" w:rsidRDefault="00D30921" w:rsidP="00D30921">
      <w:pPr>
        <w:ind w:left="540"/>
      </w:pPr>
      <w:r w:rsidRPr="00D30921">
        <w:rPr>
          <w:rFonts w:hint="eastAsia"/>
        </w:rPr>
        <w:t>１キロメートル当たり３０円とする。</w:t>
      </w:r>
    </w:p>
    <w:p w14:paraId="6B063B60" w14:textId="77777777" w:rsidR="00940920" w:rsidRDefault="00940920" w:rsidP="00D30921">
      <w:pPr>
        <w:ind w:left="540"/>
      </w:pPr>
    </w:p>
    <w:p w14:paraId="7AA354F9" w14:textId="3235E34D" w:rsidR="00D30921" w:rsidRPr="00D30921" w:rsidRDefault="00D30921" w:rsidP="004466F4">
      <w:r>
        <w:rPr>
          <w:rFonts w:hint="eastAsia"/>
        </w:rPr>
        <w:t>（</w:t>
      </w:r>
      <w:r w:rsidR="002479EF">
        <w:rPr>
          <w:rFonts w:hint="eastAsia"/>
        </w:rPr>
        <w:t>５</w:t>
      </w:r>
      <w:r>
        <w:rPr>
          <w:rFonts w:hint="eastAsia"/>
        </w:rPr>
        <w:t xml:space="preserve">）　</w:t>
      </w:r>
      <w:r w:rsidRPr="00D30921">
        <w:rPr>
          <w:rFonts w:hint="eastAsia"/>
        </w:rPr>
        <w:t>その他の費用</w:t>
      </w:r>
    </w:p>
    <w:p w14:paraId="66FFD016" w14:textId="7C1B51EA" w:rsidR="00D30921" w:rsidRPr="00D30921" w:rsidRDefault="00D30921" w:rsidP="00D30921">
      <w:pPr>
        <w:ind w:left="840"/>
      </w:pPr>
      <w:r w:rsidRPr="00D30921">
        <w:rPr>
          <w:rFonts w:hint="eastAsia"/>
        </w:rPr>
        <w:t>訪問介護を提供するため、</w:t>
      </w:r>
      <w:r w:rsidR="002705D8">
        <w:rPr>
          <w:rFonts w:hint="eastAsia"/>
        </w:rPr>
        <w:t>利用者様</w:t>
      </w:r>
      <w:r w:rsidRPr="00D30921">
        <w:rPr>
          <w:rFonts w:hint="eastAsia"/>
        </w:rPr>
        <w:t>のお宅で使用する水道、ガス，電気等の費用は</w:t>
      </w:r>
    </w:p>
    <w:p w14:paraId="7EDED11A" w14:textId="26B00DA1" w:rsidR="00D30921" w:rsidRPr="00D30921" w:rsidRDefault="00D30921" w:rsidP="00D30921">
      <w:r w:rsidRPr="00D30921">
        <w:rPr>
          <w:rFonts w:hint="eastAsia"/>
        </w:rPr>
        <w:t xml:space="preserve">　　　</w:t>
      </w:r>
      <w:r w:rsidR="002705D8">
        <w:rPr>
          <w:rFonts w:hint="eastAsia"/>
        </w:rPr>
        <w:t>利用者様</w:t>
      </w:r>
      <w:r w:rsidRPr="00D30921">
        <w:rPr>
          <w:rFonts w:hint="eastAsia"/>
        </w:rPr>
        <w:t>の負担となります。</w:t>
      </w:r>
    </w:p>
    <w:p w14:paraId="4508CEFA" w14:textId="5BFA8F5E" w:rsidR="00D30921" w:rsidRDefault="00D30921" w:rsidP="00D30921"/>
    <w:p w14:paraId="35AE82D7" w14:textId="585DC71B" w:rsidR="00D30921" w:rsidRPr="00D30921" w:rsidRDefault="00D30921" w:rsidP="004466F4">
      <w:r>
        <w:t>（</w:t>
      </w:r>
      <w:r w:rsidR="002479EF">
        <w:t>６</w:t>
      </w:r>
      <w:r>
        <w:t>）</w:t>
      </w:r>
      <w:r w:rsidR="00FE5E44">
        <w:t xml:space="preserve">　</w:t>
      </w:r>
      <w:r w:rsidRPr="00D30921">
        <w:rPr>
          <w:rFonts w:hint="eastAsia"/>
        </w:rPr>
        <w:t>料金の支払方法</w:t>
      </w:r>
    </w:p>
    <w:p w14:paraId="02DE394B" w14:textId="7D7AFD18" w:rsidR="00D30921" w:rsidRPr="00D30921" w:rsidRDefault="002705D8" w:rsidP="00D30921">
      <w:pPr>
        <w:ind w:left="840"/>
      </w:pPr>
      <w:r>
        <w:rPr>
          <w:rFonts w:hint="eastAsia"/>
        </w:rPr>
        <w:t>利用者様</w:t>
      </w:r>
      <w:r w:rsidR="00D30921" w:rsidRPr="00D30921">
        <w:rPr>
          <w:rFonts w:hint="eastAsia"/>
        </w:rPr>
        <w:t>が当事業者に支払</w:t>
      </w:r>
      <w:r w:rsidR="00E33379">
        <w:rPr>
          <w:rFonts w:hint="eastAsia"/>
        </w:rPr>
        <w:t>っていただく</w:t>
      </w:r>
      <w:r w:rsidR="00D30921" w:rsidRPr="00D30921">
        <w:rPr>
          <w:rFonts w:hint="eastAsia"/>
        </w:rPr>
        <w:t>料金</w:t>
      </w:r>
      <w:r w:rsidR="00F54EE5">
        <w:rPr>
          <w:rFonts w:hint="eastAsia"/>
        </w:rPr>
        <w:t>に</w:t>
      </w:r>
      <w:r w:rsidR="00D30921" w:rsidRPr="00D30921">
        <w:rPr>
          <w:rFonts w:hint="eastAsia"/>
        </w:rPr>
        <w:t>ついて、月ごとの精算とします。</w:t>
      </w:r>
    </w:p>
    <w:p w14:paraId="04F6B788" w14:textId="77777777" w:rsidR="002705D8" w:rsidRDefault="00D30921" w:rsidP="002705D8">
      <w:r w:rsidRPr="00D30921">
        <w:rPr>
          <w:rFonts w:hint="eastAsia"/>
        </w:rPr>
        <w:t xml:space="preserve">　　　</w:t>
      </w:r>
      <w:r w:rsidR="0034630A" w:rsidRPr="00D30921">
        <w:rPr>
          <w:rFonts w:hint="eastAsia"/>
        </w:rPr>
        <w:t>ご利用</w:t>
      </w:r>
      <w:r w:rsidR="0034630A">
        <w:rPr>
          <w:rFonts w:hint="eastAsia"/>
        </w:rPr>
        <w:t>頂いた</w:t>
      </w:r>
      <w:r w:rsidR="0034630A" w:rsidRPr="00D30921">
        <w:rPr>
          <w:rFonts w:hint="eastAsia"/>
        </w:rPr>
        <w:t>サービス利用</w:t>
      </w:r>
      <w:r w:rsidR="0034630A">
        <w:rPr>
          <w:rFonts w:hint="eastAsia"/>
        </w:rPr>
        <w:t>月の翌月</w:t>
      </w:r>
      <w:r w:rsidR="002705D8">
        <w:rPr>
          <w:rFonts w:hint="eastAsia"/>
        </w:rPr>
        <w:t>15</w:t>
      </w:r>
      <w:r w:rsidRPr="00D30921">
        <w:rPr>
          <w:rFonts w:hint="eastAsia"/>
        </w:rPr>
        <w:t>日</w:t>
      </w:r>
      <w:r w:rsidR="0034630A">
        <w:rPr>
          <w:rFonts w:hint="eastAsia"/>
        </w:rPr>
        <w:t>前後に</w:t>
      </w:r>
      <w:r w:rsidRPr="00D30921">
        <w:rPr>
          <w:rFonts w:hint="eastAsia"/>
        </w:rPr>
        <w:t>、利用料金の請求</w:t>
      </w:r>
      <w:r w:rsidR="0034630A">
        <w:rPr>
          <w:rFonts w:hint="eastAsia"/>
        </w:rPr>
        <w:t>書を送付させて</w:t>
      </w:r>
    </w:p>
    <w:p w14:paraId="5580D91C" w14:textId="20AC4841" w:rsidR="005E3019" w:rsidRDefault="0034630A" w:rsidP="002705D8">
      <w:pPr>
        <w:ind w:firstLine="630"/>
      </w:pPr>
      <w:r>
        <w:rPr>
          <w:rFonts w:hint="eastAsia"/>
        </w:rPr>
        <w:t>いただきます。</w:t>
      </w:r>
      <w:r w:rsidR="00D30921" w:rsidRPr="00D30921">
        <w:rPr>
          <w:rFonts w:hint="eastAsia"/>
        </w:rPr>
        <w:t>支払方法は、口座自動引落し</w:t>
      </w:r>
      <w:r w:rsidR="005E3019">
        <w:rPr>
          <w:rFonts w:hint="eastAsia"/>
        </w:rPr>
        <w:t>となります。</w:t>
      </w:r>
    </w:p>
    <w:p w14:paraId="209FAAB0" w14:textId="576F98C4" w:rsidR="0034630A" w:rsidRDefault="005E3019" w:rsidP="0034630A">
      <w:pPr>
        <w:ind w:firstLineChars="300" w:firstLine="630"/>
      </w:pPr>
      <w:r>
        <w:rPr>
          <w:rFonts w:hint="eastAsia"/>
        </w:rPr>
        <w:t>（</w:t>
      </w:r>
      <w:r w:rsidR="00D30921" w:rsidRPr="00D30921">
        <w:rPr>
          <w:rFonts w:hint="eastAsia"/>
        </w:rPr>
        <w:t>現金集金</w:t>
      </w:r>
      <w:r>
        <w:rPr>
          <w:rFonts w:hint="eastAsia"/>
        </w:rPr>
        <w:t>希望の方は要相談）</w:t>
      </w:r>
    </w:p>
    <w:p w14:paraId="2863E4C6" w14:textId="77777777" w:rsidR="00D30921" w:rsidRPr="00D30921" w:rsidRDefault="0034630A" w:rsidP="0034630A">
      <w:pPr>
        <w:ind w:firstLineChars="300" w:firstLine="630"/>
      </w:pPr>
      <w:r>
        <w:rPr>
          <w:rFonts w:hint="eastAsia"/>
        </w:rPr>
        <w:t>支払期限は毎月２６日になります。（土日祝の場合は翌日）</w:t>
      </w:r>
    </w:p>
    <w:p w14:paraId="7358069D" w14:textId="77777777" w:rsidR="002705D8" w:rsidRDefault="002705D8" w:rsidP="00D30921"/>
    <w:p w14:paraId="2155703D" w14:textId="6F448EB6" w:rsidR="00D30921" w:rsidRPr="00D30921" w:rsidRDefault="00D30921" w:rsidP="004466F4">
      <w:r>
        <w:t>（</w:t>
      </w:r>
      <w:r w:rsidR="002479EF">
        <w:t>７</w:t>
      </w:r>
      <w:r>
        <w:t>）</w:t>
      </w:r>
      <w:r w:rsidRPr="00D30921">
        <w:rPr>
          <w:rFonts w:hint="eastAsia"/>
        </w:rPr>
        <w:t>キャンセル料</w:t>
      </w:r>
    </w:p>
    <w:p w14:paraId="65BFA6E1" w14:textId="65A88841" w:rsidR="00D30921" w:rsidRPr="00D30921" w:rsidRDefault="002705D8" w:rsidP="00D30921">
      <w:pPr>
        <w:ind w:left="840"/>
      </w:pPr>
      <w:r>
        <w:rPr>
          <w:rFonts w:hint="eastAsia"/>
        </w:rPr>
        <w:t>利用者様</w:t>
      </w:r>
      <w:r w:rsidR="00D30921" w:rsidRPr="00D30921">
        <w:rPr>
          <w:rFonts w:hint="eastAsia"/>
        </w:rPr>
        <w:t>のご都合により当日の訪問介護をキャンセルした場合、下記の料金を</w:t>
      </w:r>
    </w:p>
    <w:p w14:paraId="0471F3F6" w14:textId="4393A09F" w:rsidR="00D30921" w:rsidRDefault="00D30921" w:rsidP="003D4941">
      <w:pPr>
        <w:ind w:left="630" w:hangingChars="300" w:hanging="630"/>
      </w:pPr>
      <w:r w:rsidRPr="00D30921">
        <w:rPr>
          <w:rFonts w:hint="eastAsia"/>
        </w:rPr>
        <w:t xml:space="preserve">　　　頂きます。</w:t>
      </w:r>
      <w:r w:rsidR="003D4941">
        <w:rPr>
          <w:rFonts w:hint="eastAsia"/>
        </w:rPr>
        <w:t>（訪問型サービスをキャンセルする場合には、キャンセル</w:t>
      </w:r>
      <w:r w:rsidR="002705D8">
        <w:rPr>
          <w:rFonts w:hint="eastAsia"/>
        </w:rPr>
        <w:t>料</w:t>
      </w:r>
      <w:r w:rsidR="003D4941">
        <w:rPr>
          <w:rFonts w:hint="eastAsia"/>
        </w:rPr>
        <w:t>を頂きません）</w:t>
      </w:r>
      <w:r w:rsidRPr="00D30921">
        <w:rPr>
          <w:rFonts w:hint="eastAsia"/>
        </w:rPr>
        <w:t>キャンセルする場合は、至急当事業者に連絡してください。</w:t>
      </w:r>
    </w:p>
    <w:p w14:paraId="1185C07E" w14:textId="0BEAD88E" w:rsidR="002705D8" w:rsidRDefault="002705D8" w:rsidP="003D4941">
      <w:pPr>
        <w:ind w:left="630" w:hangingChars="300" w:hanging="630"/>
      </w:pPr>
      <w:r>
        <w:tab/>
      </w:r>
      <w:r>
        <w:rPr>
          <w:rFonts w:hint="eastAsia"/>
        </w:rPr>
        <w:t>尚</w:t>
      </w:r>
      <w:r w:rsidR="00F64450">
        <w:rPr>
          <w:rFonts w:hint="eastAsia"/>
        </w:rPr>
        <w:t>、訪問した際に</w:t>
      </w:r>
      <w:r w:rsidR="00F64450">
        <w:rPr>
          <w:rFonts w:hint="eastAsia"/>
        </w:rPr>
        <w:t xml:space="preserve"> </w:t>
      </w:r>
      <w:r w:rsidR="00F64450">
        <w:rPr>
          <w:rFonts w:hint="eastAsia"/>
        </w:rPr>
        <w:t>不在もしくは未対応の場合、</w:t>
      </w:r>
      <w:r w:rsidR="00F64450">
        <w:rPr>
          <w:rFonts w:hint="eastAsia"/>
        </w:rPr>
        <w:t>10</w:t>
      </w:r>
      <w:r w:rsidR="00F64450">
        <w:rPr>
          <w:rFonts w:hint="eastAsia"/>
        </w:rPr>
        <w:t>分</w:t>
      </w:r>
      <w:r w:rsidR="00816734">
        <w:rPr>
          <w:rFonts w:hint="eastAsia"/>
        </w:rPr>
        <w:t>まで</w:t>
      </w:r>
      <w:r w:rsidR="00F64450">
        <w:rPr>
          <w:rFonts w:hint="eastAsia"/>
        </w:rPr>
        <w:t>待機させていただきますが</w:t>
      </w:r>
    </w:p>
    <w:p w14:paraId="2579652C" w14:textId="62B7A305" w:rsidR="00F64450" w:rsidRDefault="00F64450" w:rsidP="003D4941">
      <w:pPr>
        <w:ind w:left="630" w:hangingChars="300" w:hanging="630"/>
      </w:pPr>
      <w:r>
        <w:tab/>
      </w:r>
      <w:r>
        <w:rPr>
          <w:rFonts w:hint="eastAsia"/>
        </w:rPr>
        <w:t>それ以降はキャンセルとみなし</w:t>
      </w:r>
      <w:r w:rsidR="00816734">
        <w:rPr>
          <w:rFonts w:hint="eastAsia"/>
        </w:rPr>
        <w:t>、キャンセル料が発生します</w:t>
      </w:r>
      <w:r>
        <w:rPr>
          <w:rFonts w:hint="eastAsia"/>
        </w:rPr>
        <w:t>。</w:t>
      </w:r>
    </w:p>
    <w:tbl>
      <w:tblPr>
        <w:tblW w:w="83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721"/>
      </w:tblGrid>
      <w:tr w:rsidR="00D30921" w:rsidRPr="00D30921" w14:paraId="39A536E5" w14:textId="77777777" w:rsidTr="00606D34">
        <w:trPr>
          <w:cantSplit/>
          <w:trHeight w:val="374"/>
        </w:trPr>
        <w:tc>
          <w:tcPr>
            <w:tcW w:w="5580" w:type="dxa"/>
            <w:shd w:val="clear" w:color="auto" w:fill="auto"/>
            <w:vAlign w:val="center"/>
          </w:tcPr>
          <w:p w14:paraId="4389DE56" w14:textId="77777777" w:rsidR="00D30921" w:rsidRPr="00D30921" w:rsidRDefault="00D30921" w:rsidP="00D30921">
            <w:r w:rsidRPr="00D30921">
              <w:rPr>
                <w:rFonts w:hint="eastAsia"/>
              </w:rPr>
              <w:t>ご利用日の前日までにご連絡いただいた場合</w:t>
            </w:r>
          </w:p>
        </w:tc>
        <w:tc>
          <w:tcPr>
            <w:tcW w:w="2721" w:type="dxa"/>
            <w:shd w:val="clear" w:color="auto" w:fill="auto"/>
            <w:vAlign w:val="center"/>
          </w:tcPr>
          <w:p w14:paraId="1B2370A5" w14:textId="50A32E5E" w:rsidR="00D30921" w:rsidRPr="00D30921" w:rsidRDefault="00D30921" w:rsidP="00F64450">
            <w:pPr>
              <w:jc w:val="center"/>
            </w:pPr>
            <w:r w:rsidRPr="00D30921">
              <w:rPr>
                <w:rFonts w:hint="eastAsia"/>
              </w:rPr>
              <w:t>無料</w:t>
            </w:r>
          </w:p>
        </w:tc>
      </w:tr>
      <w:tr w:rsidR="00D30921" w:rsidRPr="00D30921" w14:paraId="19EDEBA2" w14:textId="77777777" w:rsidTr="00606D34">
        <w:trPr>
          <w:cantSplit/>
          <w:trHeight w:val="374"/>
        </w:trPr>
        <w:tc>
          <w:tcPr>
            <w:tcW w:w="5580" w:type="dxa"/>
            <w:shd w:val="clear" w:color="auto" w:fill="auto"/>
            <w:vAlign w:val="center"/>
          </w:tcPr>
          <w:p w14:paraId="1237B793" w14:textId="77777777" w:rsidR="00D30921" w:rsidRPr="00D30921" w:rsidRDefault="00D30921" w:rsidP="00D30921">
            <w:r w:rsidRPr="00D30921">
              <w:rPr>
                <w:rFonts w:hint="eastAsia"/>
              </w:rPr>
              <w:t>ご利用日当日のご連絡、或いはご連絡がなかった場合</w:t>
            </w:r>
          </w:p>
        </w:tc>
        <w:tc>
          <w:tcPr>
            <w:tcW w:w="2721" w:type="dxa"/>
            <w:shd w:val="clear" w:color="auto" w:fill="auto"/>
            <w:vAlign w:val="center"/>
          </w:tcPr>
          <w:p w14:paraId="7E8A47B5" w14:textId="3423D175" w:rsidR="00D30921" w:rsidRPr="00D30921" w:rsidRDefault="00D30921" w:rsidP="00F64450">
            <w:pPr>
              <w:ind w:firstLineChars="200" w:firstLine="420"/>
            </w:pPr>
            <w:r w:rsidRPr="00D30921">
              <w:rPr>
                <w:rFonts w:hint="eastAsia"/>
              </w:rPr>
              <w:t>基本料金の</w:t>
            </w:r>
            <w:r w:rsidR="00F64450">
              <w:rPr>
                <w:rFonts w:hint="eastAsia"/>
              </w:rPr>
              <w:t>50</w:t>
            </w:r>
            <w:r w:rsidRPr="00D30921">
              <w:rPr>
                <w:rFonts w:hint="eastAsia"/>
              </w:rPr>
              <w:t>％</w:t>
            </w:r>
          </w:p>
        </w:tc>
      </w:tr>
      <w:tr w:rsidR="00816734" w:rsidRPr="00D30921" w14:paraId="30811875" w14:textId="77777777" w:rsidTr="00606D34">
        <w:trPr>
          <w:cantSplit/>
          <w:trHeight w:val="374"/>
        </w:trPr>
        <w:tc>
          <w:tcPr>
            <w:tcW w:w="5580" w:type="dxa"/>
            <w:shd w:val="clear" w:color="auto" w:fill="auto"/>
            <w:vAlign w:val="center"/>
          </w:tcPr>
          <w:p w14:paraId="67241E3A" w14:textId="481E00C7" w:rsidR="00816734" w:rsidRPr="00D30921" w:rsidRDefault="00816734" w:rsidP="00D30921">
            <w:r>
              <w:rPr>
                <w:rFonts w:hint="eastAsia"/>
              </w:rPr>
              <w:t>訪問した際に</w:t>
            </w:r>
            <w:r>
              <w:rPr>
                <w:rFonts w:hint="eastAsia"/>
              </w:rPr>
              <w:t xml:space="preserve"> </w:t>
            </w:r>
            <w:r>
              <w:rPr>
                <w:rFonts w:hint="eastAsia"/>
              </w:rPr>
              <w:t>不在もしくは未対応の場合</w:t>
            </w:r>
          </w:p>
        </w:tc>
        <w:tc>
          <w:tcPr>
            <w:tcW w:w="2721" w:type="dxa"/>
            <w:shd w:val="clear" w:color="auto" w:fill="auto"/>
            <w:vAlign w:val="center"/>
          </w:tcPr>
          <w:p w14:paraId="6FA88EF4" w14:textId="5D273A5D" w:rsidR="00816734" w:rsidRPr="00D30921" w:rsidRDefault="00816734" w:rsidP="00F64450">
            <w:pPr>
              <w:ind w:firstLineChars="200" w:firstLine="420"/>
            </w:pPr>
            <w:r w:rsidRPr="00D30921">
              <w:rPr>
                <w:rFonts w:hint="eastAsia"/>
              </w:rPr>
              <w:t>基本料金の</w:t>
            </w:r>
            <w:r>
              <w:rPr>
                <w:rFonts w:hint="eastAsia"/>
              </w:rPr>
              <w:t>50</w:t>
            </w:r>
            <w:r w:rsidRPr="00D30921">
              <w:rPr>
                <w:rFonts w:hint="eastAsia"/>
              </w:rPr>
              <w:t>％</w:t>
            </w:r>
          </w:p>
        </w:tc>
      </w:tr>
    </w:tbl>
    <w:p w14:paraId="4E5DA141" w14:textId="34C9A8F0" w:rsidR="007B27A6" w:rsidRDefault="007B27A6" w:rsidP="00D30921"/>
    <w:p w14:paraId="79000C35" w14:textId="44F6D8DA" w:rsidR="00D30921" w:rsidRPr="00D30921" w:rsidRDefault="00D30921" w:rsidP="004466F4">
      <w:r>
        <w:t>（</w:t>
      </w:r>
      <w:r w:rsidR="002479EF">
        <w:t>８</w:t>
      </w:r>
      <w:r>
        <w:t>）</w:t>
      </w:r>
      <w:r w:rsidRPr="00D30921">
        <w:rPr>
          <w:rFonts w:hint="eastAsia"/>
        </w:rPr>
        <w:t>その他</w:t>
      </w:r>
    </w:p>
    <w:p w14:paraId="700D57ED" w14:textId="77777777" w:rsidR="002700C8" w:rsidRDefault="002705D8" w:rsidP="002700C8">
      <w:pPr>
        <w:ind w:left="840"/>
      </w:pPr>
      <w:r>
        <w:rPr>
          <w:rFonts w:hint="eastAsia"/>
        </w:rPr>
        <w:t>利用者様</w:t>
      </w:r>
      <w:r w:rsidR="00D30921" w:rsidRPr="00D30921">
        <w:rPr>
          <w:rFonts w:hint="eastAsia"/>
        </w:rPr>
        <w:t>の被保険者証に支払方法の変更の記載（</w:t>
      </w:r>
      <w:r>
        <w:rPr>
          <w:rFonts w:hint="eastAsia"/>
        </w:rPr>
        <w:t>利用者様</w:t>
      </w:r>
      <w:r w:rsidR="00D30921" w:rsidRPr="00D30921">
        <w:rPr>
          <w:rFonts w:hint="eastAsia"/>
        </w:rPr>
        <w:t>が保険料を滞納して</w:t>
      </w:r>
    </w:p>
    <w:p w14:paraId="6A83700C" w14:textId="77777777" w:rsidR="002700C8" w:rsidRDefault="002700C8" w:rsidP="002700C8">
      <w:pPr>
        <w:ind w:firstLineChars="300" w:firstLine="630"/>
      </w:pPr>
      <w:r>
        <w:rPr>
          <w:rFonts w:hint="eastAsia"/>
        </w:rPr>
        <w:t>い</w:t>
      </w:r>
      <w:r w:rsidR="00D30921" w:rsidRPr="00D30921">
        <w:rPr>
          <w:rFonts w:hint="eastAsia"/>
        </w:rPr>
        <w:t>る</w:t>
      </w:r>
      <w:r w:rsidR="00F54EE5">
        <w:rPr>
          <w:rFonts w:hint="eastAsia"/>
        </w:rPr>
        <w:t>場合</w:t>
      </w:r>
      <w:r w:rsidR="00D30921" w:rsidRPr="00D30921">
        <w:rPr>
          <w:rFonts w:hint="eastAsia"/>
        </w:rPr>
        <w:t>、サービスの提供を償還払いとする旨の記載）がある</w:t>
      </w:r>
      <w:r w:rsidR="00F54EE5">
        <w:rPr>
          <w:rFonts w:hint="eastAsia"/>
        </w:rPr>
        <w:t>時</w:t>
      </w:r>
      <w:r w:rsidR="00D30921" w:rsidRPr="00D30921">
        <w:rPr>
          <w:rFonts w:hint="eastAsia"/>
        </w:rPr>
        <w:t>は、費用の全額を</w:t>
      </w:r>
    </w:p>
    <w:p w14:paraId="75A46C51" w14:textId="77777777" w:rsidR="002700C8" w:rsidRDefault="00D30921" w:rsidP="002700C8">
      <w:pPr>
        <w:ind w:firstLineChars="300" w:firstLine="630"/>
      </w:pPr>
      <w:r w:rsidRPr="00D30921">
        <w:rPr>
          <w:rFonts w:hint="eastAsia"/>
        </w:rPr>
        <w:t>支払っていただきます。この場合、当事業者でサービス提供証明書を発行しますので、</w:t>
      </w:r>
    </w:p>
    <w:p w14:paraId="018A550E" w14:textId="77777777" w:rsidR="002700C8" w:rsidRDefault="00D30921" w:rsidP="002700C8">
      <w:pPr>
        <w:ind w:firstLineChars="300" w:firstLine="630"/>
      </w:pPr>
      <w:r w:rsidRPr="00D30921">
        <w:rPr>
          <w:rFonts w:hint="eastAsia"/>
        </w:rPr>
        <w:t>この証明書を後日、富士市役所の窓口に提出して差額（介護保険適用部分の９割）の</w:t>
      </w:r>
    </w:p>
    <w:p w14:paraId="11E1460B" w14:textId="3FDC4D32" w:rsidR="00D30921" w:rsidRPr="00D30921" w:rsidRDefault="00D30921" w:rsidP="002700C8">
      <w:pPr>
        <w:ind w:firstLineChars="300" w:firstLine="630"/>
      </w:pPr>
      <w:r w:rsidRPr="00D30921">
        <w:rPr>
          <w:rFonts w:hint="eastAsia"/>
        </w:rPr>
        <w:t>払い戻しを受けてください。</w:t>
      </w:r>
    </w:p>
    <w:p w14:paraId="57348D0E" w14:textId="77777777" w:rsidR="006F5A52" w:rsidRDefault="006F5A52"/>
    <w:p w14:paraId="5BC1CB7A" w14:textId="77777777" w:rsidR="00E63116" w:rsidRDefault="00E63116"/>
    <w:p w14:paraId="1795663B" w14:textId="77777777" w:rsidR="00606D34" w:rsidRDefault="00606D34"/>
    <w:p w14:paraId="12DCE8FF" w14:textId="77777777" w:rsidR="00606D34" w:rsidRDefault="00606D34"/>
    <w:p w14:paraId="0A093415" w14:textId="77777777" w:rsidR="00606D34" w:rsidRDefault="00606D34"/>
    <w:p w14:paraId="41F72E5F" w14:textId="77777777" w:rsidR="00606D34" w:rsidRDefault="00606D34"/>
    <w:p w14:paraId="109AE8C3" w14:textId="77777777" w:rsidR="00606D34" w:rsidRDefault="00606D34"/>
    <w:p w14:paraId="3299E9B6" w14:textId="77777777" w:rsidR="00606D34" w:rsidRDefault="00606D34"/>
    <w:p w14:paraId="4ACD0908" w14:textId="7AA905DF" w:rsidR="00F45383" w:rsidRDefault="00290A67">
      <w:r>
        <w:rPr>
          <w:rFonts w:hint="eastAsia"/>
        </w:rPr>
        <w:lastRenderedPageBreak/>
        <w:t>７</w:t>
      </w:r>
      <w:r w:rsidR="00711D82">
        <w:rPr>
          <w:rFonts w:hint="eastAsia"/>
        </w:rPr>
        <w:t>．</w:t>
      </w:r>
      <w:r w:rsidR="00F45383">
        <w:rPr>
          <w:rFonts w:hint="eastAsia"/>
        </w:rPr>
        <w:t>サービスの利用方法</w:t>
      </w:r>
    </w:p>
    <w:p w14:paraId="36E0562B" w14:textId="77777777" w:rsidR="00F45383" w:rsidRDefault="00E76AB4">
      <w:pPr>
        <w:numPr>
          <w:ilvl w:val="0"/>
          <w:numId w:val="5"/>
        </w:numPr>
      </w:pPr>
      <w:r>
        <w:rPr>
          <w:rFonts w:hint="eastAsia"/>
        </w:rPr>
        <w:t>サービスの</w:t>
      </w:r>
      <w:r w:rsidR="00F45383">
        <w:rPr>
          <w:rFonts w:hint="eastAsia"/>
        </w:rPr>
        <w:t>利用開始</w:t>
      </w:r>
    </w:p>
    <w:p w14:paraId="2B0A2664" w14:textId="564F7223" w:rsidR="00F45383" w:rsidRDefault="007F1EF1" w:rsidP="006F5A52">
      <w:pPr>
        <w:ind w:leftChars="200" w:left="420"/>
      </w:pPr>
      <w:r>
        <w:rPr>
          <w:rFonts w:hint="eastAsia"/>
        </w:rPr>
        <w:t>居宅介護支援事業者にご相談ください</w:t>
      </w:r>
      <w:r w:rsidR="006F5A52">
        <w:rPr>
          <w:rFonts w:hint="eastAsia"/>
        </w:rPr>
        <w:t>。</w:t>
      </w:r>
      <w:r w:rsidR="002700C8">
        <w:rPr>
          <w:rFonts w:hint="eastAsia"/>
        </w:rPr>
        <w:t>利用者様</w:t>
      </w:r>
      <w:r w:rsidR="00F45383">
        <w:rPr>
          <w:rFonts w:hint="eastAsia"/>
        </w:rPr>
        <w:t>より</w:t>
      </w:r>
      <w:r w:rsidR="002700C8">
        <w:rPr>
          <w:rFonts w:hint="eastAsia"/>
        </w:rPr>
        <w:t>この説明書の</w:t>
      </w:r>
      <w:r w:rsidR="00F45383">
        <w:rPr>
          <w:rFonts w:hint="eastAsia"/>
        </w:rPr>
        <w:t>同意を得</w:t>
      </w:r>
      <w:r w:rsidR="00F54EE5">
        <w:rPr>
          <w:rFonts w:hint="eastAsia"/>
        </w:rPr>
        <w:t>た</w:t>
      </w:r>
      <w:r w:rsidR="00F45383">
        <w:rPr>
          <w:rFonts w:hint="eastAsia"/>
        </w:rPr>
        <w:t>後、当事業者のサービス提供責任者が訪問介護計画を作成し、サービスの提供を開始します。</w:t>
      </w:r>
    </w:p>
    <w:p w14:paraId="25735250" w14:textId="6920CD81" w:rsidR="00E63116" w:rsidRDefault="00E63116"/>
    <w:p w14:paraId="56ADAD89" w14:textId="77777777" w:rsidR="00F45383" w:rsidRDefault="00F45383">
      <w:pPr>
        <w:numPr>
          <w:ilvl w:val="0"/>
          <w:numId w:val="5"/>
        </w:numPr>
      </w:pPr>
      <w:r>
        <w:rPr>
          <w:rFonts w:hint="eastAsia"/>
        </w:rPr>
        <w:t>サービスの終了</w:t>
      </w:r>
    </w:p>
    <w:p w14:paraId="5FE74B9E" w14:textId="75C8D1D4" w:rsidR="00F45383" w:rsidRDefault="00F45383">
      <w:r>
        <w:rPr>
          <w:rFonts w:hint="eastAsia"/>
        </w:rPr>
        <w:t xml:space="preserve">　　</w:t>
      </w:r>
      <w:r w:rsidR="00940920">
        <w:rPr>
          <w:rFonts w:hint="eastAsia"/>
        </w:rPr>
        <w:t>ア</w:t>
      </w:r>
      <w:r>
        <w:rPr>
          <w:rFonts w:hint="eastAsia"/>
        </w:rPr>
        <w:t xml:space="preserve">　</w:t>
      </w:r>
      <w:r w:rsidR="002705D8">
        <w:rPr>
          <w:rFonts w:hint="eastAsia"/>
        </w:rPr>
        <w:t>利用者様</w:t>
      </w:r>
      <w:r>
        <w:rPr>
          <w:rFonts w:hint="eastAsia"/>
        </w:rPr>
        <w:t>のご都合でサービスを終了する場合</w:t>
      </w:r>
    </w:p>
    <w:p w14:paraId="57BDAEDB" w14:textId="77777777" w:rsidR="006F5A52" w:rsidRDefault="00F45383" w:rsidP="006F5A52">
      <w:r>
        <w:rPr>
          <w:rFonts w:hint="eastAsia"/>
        </w:rPr>
        <w:t xml:space="preserve">　　　　サービスの終了を希望する</w:t>
      </w:r>
      <w:r w:rsidR="002700C8">
        <w:rPr>
          <w:rFonts w:hint="eastAsia"/>
        </w:rPr>
        <w:t>旨を担当ケアマネージャー</w:t>
      </w:r>
      <w:r>
        <w:rPr>
          <w:rFonts w:hint="eastAsia"/>
        </w:rPr>
        <w:t>までに文書で</w:t>
      </w:r>
      <w:r w:rsidR="002700C8">
        <w:rPr>
          <w:rFonts w:hint="eastAsia"/>
        </w:rPr>
        <w:t>お</w:t>
      </w:r>
      <w:r>
        <w:rPr>
          <w:rFonts w:hint="eastAsia"/>
        </w:rPr>
        <w:t>申</w:t>
      </w:r>
      <w:r w:rsidR="007D5A9A">
        <w:rPr>
          <w:rFonts w:hint="eastAsia"/>
        </w:rPr>
        <w:t>し</w:t>
      </w:r>
      <w:r>
        <w:rPr>
          <w:rFonts w:hint="eastAsia"/>
        </w:rPr>
        <w:t>出てく</w:t>
      </w:r>
    </w:p>
    <w:p w14:paraId="474CC6FD" w14:textId="6CD8E45D" w:rsidR="00866A3C" w:rsidRDefault="00F45383" w:rsidP="006F5A52">
      <w:pPr>
        <w:ind w:firstLineChars="400" w:firstLine="840"/>
      </w:pPr>
      <w:r>
        <w:rPr>
          <w:rFonts w:hint="eastAsia"/>
        </w:rPr>
        <w:t>ださい。</w:t>
      </w:r>
    </w:p>
    <w:p w14:paraId="677AA289" w14:textId="77777777" w:rsidR="00F45383" w:rsidRDefault="00F45383">
      <w:r>
        <w:rPr>
          <w:rFonts w:hint="eastAsia"/>
        </w:rPr>
        <w:t xml:space="preserve">　　イ　当事業者の都合でサービスを終了する場合</w:t>
      </w:r>
    </w:p>
    <w:p w14:paraId="66BA5EAC" w14:textId="562CDCD3" w:rsidR="00EF3837" w:rsidRDefault="00F45383" w:rsidP="00F54EE5">
      <w:pPr>
        <w:ind w:left="840" w:hangingChars="400" w:hanging="840"/>
      </w:pPr>
      <w:r>
        <w:rPr>
          <w:rFonts w:hint="eastAsia"/>
        </w:rPr>
        <w:t xml:space="preserve">　　　　人員不足等やむを得ない事情によりサービスの提供を終了させていただく場合が</w:t>
      </w:r>
      <w:r w:rsidR="00F54EE5">
        <w:br/>
      </w:r>
      <w:r>
        <w:rPr>
          <w:rFonts w:hint="eastAsia"/>
        </w:rPr>
        <w:t>あります。</w:t>
      </w:r>
    </w:p>
    <w:p w14:paraId="1A2D1B31" w14:textId="164395AF" w:rsidR="00F45383" w:rsidRDefault="00F45383" w:rsidP="006F5A52">
      <w:pPr>
        <w:ind w:firstLineChars="200" w:firstLine="420"/>
      </w:pPr>
      <w:r>
        <w:rPr>
          <w:rFonts w:hint="eastAsia"/>
        </w:rPr>
        <w:t>ウ　次の場合は、サービスは自動的に終了となります。</w:t>
      </w:r>
    </w:p>
    <w:p w14:paraId="1A054760" w14:textId="6D0B4585" w:rsidR="002700C8" w:rsidRDefault="002700C8" w:rsidP="002700C8">
      <w:r>
        <w:rPr>
          <w:rFonts w:hint="eastAsia"/>
        </w:rPr>
        <w:t xml:space="preserve">　　</w:t>
      </w:r>
      <w:r>
        <w:rPr>
          <w:rFonts w:hint="eastAsia"/>
        </w:rPr>
        <w:t xml:space="preserve">   </w:t>
      </w:r>
      <w:r>
        <w:rPr>
          <w:rFonts w:hint="eastAsia"/>
        </w:rPr>
        <w:t xml:space="preserve">　・　利用者様が死亡した場合</w:t>
      </w:r>
    </w:p>
    <w:p w14:paraId="4F78E48B" w14:textId="6DE80CE4" w:rsidR="00F45383" w:rsidRDefault="00F45383">
      <w:r>
        <w:rPr>
          <w:rFonts w:hint="eastAsia"/>
        </w:rPr>
        <w:t xml:space="preserve">　　</w:t>
      </w:r>
      <w:r w:rsidR="00C3497B">
        <w:rPr>
          <w:rFonts w:hint="eastAsia"/>
        </w:rPr>
        <w:t xml:space="preserve">   </w:t>
      </w:r>
      <w:r w:rsidR="00F54EE5">
        <w:rPr>
          <w:rFonts w:hint="eastAsia"/>
        </w:rPr>
        <w:t xml:space="preserve">　</w:t>
      </w:r>
      <w:r>
        <w:rPr>
          <w:rFonts w:hint="eastAsia"/>
        </w:rPr>
        <w:t xml:space="preserve">・　</w:t>
      </w:r>
      <w:r w:rsidR="002705D8">
        <w:rPr>
          <w:rFonts w:hint="eastAsia"/>
        </w:rPr>
        <w:t>利用者様</w:t>
      </w:r>
      <w:r>
        <w:rPr>
          <w:rFonts w:hint="eastAsia"/>
        </w:rPr>
        <w:t>が介護保険施設に入所した場合</w:t>
      </w:r>
    </w:p>
    <w:p w14:paraId="6BE475BF" w14:textId="0A022248" w:rsidR="00F45383" w:rsidRDefault="00F45383">
      <w:r>
        <w:rPr>
          <w:rFonts w:hint="eastAsia"/>
        </w:rPr>
        <w:t xml:space="preserve">　　</w:t>
      </w:r>
      <w:r w:rsidR="00C3497B">
        <w:rPr>
          <w:rFonts w:hint="eastAsia"/>
        </w:rPr>
        <w:t xml:space="preserve">   </w:t>
      </w:r>
      <w:r w:rsidR="00F54EE5">
        <w:rPr>
          <w:rFonts w:hint="eastAsia"/>
        </w:rPr>
        <w:t xml:space="preserve">　</w:t>
      </w:r>
      <w:r>
        <w:rPr>
          <w:rFonts w:hint="eastAsia"/>
        </w:rPr>
        <w:t xml:space="preserve">・　</w:t>
      </w:r>
      <w:r w:rsidR="002705D8">
        <w:rPr>
          <w:rFonts w:hint="eastAsia"/>
        </w:rPr>
        <w:t>利用者様</w:t>
      </w:r>
      <w:r>
        <w:rPr>
          <w:rFonts w:hint="eastAsia"/>
        </w:rPr>
        <w:t>の要介護度が非該当（自立）と認定された場合</w:t>
      </w:r>
    </w:p>
    <w:p w14:paraId="368604A4" w14:textId="6476FB52" w:rsidR="00F45383" w:rsidRDefault="00F45383">
      <w:r>
        <w:rPr>
          <w:rFonts w:hint="eastAsia"/>
        </w:rPr>
        <w:t xml:space="preserve">　　</w:t>
      </w:r>
      <w:r w:rsidR="00C3497B">
        <w:rPr>
          <w:rFonts w:hint="eastAsia"/>
        </w:rPr>
        <w:t xml:space="preserve">   </w:t>
      </w:r>
      <w:r w:rsidR="00F54EE5">
        <w:rPr>
          <w:rFonts w:hint="eastAsia"/>
        </w:rPr>
        <w:t xml:space="preserve">　</w:t>
      </w:r>
      <w:r>
        <w:rPr>
          <w:rFonts w:hint="eastAsia"/>
        </w:rPr>
        <w:t xml:space="preserve">・　</w:t>
      </w:r>
      <w:r w:rsidR="002705D8">
        <w:rPr>
          <w:rFonts w:hint="eastAsia"/>
        </w:rPr>
        <w:t>利用者様</w:t>
      </w:r>
      <w:r>
        <w:rPr>
          <w:rFonts w:hint="eastAsia"/>
        </w:rPr>
        <w:t>がサービスを必要としなくなった場合</w:t>
      </w:r>
    </w:p>
    <w:p w14:paraId="2F12CEB3" w14:textId="5DE5595B" w:rsidR="00F45383" w:rsidRDefault="00F45383" w:rsidP="006E2A5B">
      <w:r>
        <w:rPr>
          <w:rFonts w:hint="eastAsia"/>
        </w:rPr>
        <w:t xml:space="preserve">　</w:t>
      </w:r>
      <w:r w:rsidR="006E2A5B">
        <w:rPr>
          <w:rFonts w:hint="eastAsia"/>
        </w:rPr>
        <w:t xml:space="preserve">　</w:t>
      </w:r>
      <w:r>
        <w:rPr>
          <w:rFonts w:hint="eastAsia"/>
        </w:rPr>
        <w:t>エ　その他</w:t>
      </w:r>
    </w:p>
    <w:p w14:paraId="08179F2A" w14:textId="561509AE" w:rsidR="00BF3FD8" w:rsidRDefault="00F45383">
      <w:pPr>
        <w:ind w:left="1260" w:hangingChars="600" w:hanging="1260"/>
      </w:pPr>
      <w:r>
        <w:rPr>
          <w:rFonts w:hint="eastAsia"/>
        </w:rPr>
        <w:t xml:space="preserve">　　</w:t>
      </w:r>
      <w:r w:rsidR="00C3497B">
        <w:rPr>
          <w:rFonts w:hint="eastAsia"/>
        </w:rPr>
        <w:t xml:space="preserve">   </w:t>
      </w:r>
      <w:r w:rsidR="00F54EE5">
        <w:rPr>
          <w:rFonts w:hint="eastAsia"/>
        </w:rPr>
        <w:t xml:space="preserve">　</w:t>
      </w:r>
      <w:r>
        <w:rPr>
          <w:rFonts w:hint="eastAsia"/>
        </w:rPr>
        <w:t>・</w:t>
      </w:r>
      <w:r w:rsidR="00F54EE5">
        <w:rPr>
          <w:rFonts w:hint="eastAsia"/>
        </w:rPr>
        <w:t xml:space="preserve"> </w:t>
      </w:r>
      <w:r>
        <w:rPr>
          <w:rFonts w:hint="eastAsia"/>
        </w:rPr>
        <w:t>当事業者が、正当な理由がなくサービスを提供しない場合、守秘義務に違反</w:t>
      </w:r>
      <w:r w:rsidR="00F54EE5">
        <w:br/>
      </w:r>
      <w:r>
        <w:rPr>
          <w:rFonts w:hint="eastAsia"/>
        </w:rPr>
        <w:t>した場合、</w:t>
      </w:r>
      <w:r w:rsidR="002705D8">
        <w:rPr>
          <w:rFonts w:hint="eastAsia"/>
        </w:rPr>
        <w:t>利用者様</w:t>
      </w:r>
      <w:r>
        <w:rPr>
          <w:rFonts w:hint="eastAsia"/>
        </w:rPr>
        <w:t>や</w:t>
      </w:r>
      <w:r w:rsidR="002705D8">
        <w:rPr>
          <w:rFonts w:hint="eastAsia"/>
        </w:rPr>
        <w:t>利用者様</w:t>
      </w:r>
      <w:r>
        <w:rPr>
          <w:rFonts w:hint="eastAsia"/>
        </w:rPr>
        <w:t>の家族に対し</w:t>
      </w:r>
      <w:r w:rsidR="00F54EE5">
        <w:rPr>
          <w:rFonts w:hint="eastAsia"/>
        </w:rPr>
        <w:t>、</w:t>
      </w:r>
      <w:r>
        <w:rPr>
          <w:rFonts w:hint="eastAsia"/>
        </w:rPr>
        <w:t>社会通念を逸脱する行為を</w:t>
      </w:r>
    </w:p>
    <w:p w14:paraId="620D42F8" w14:textId="77777777" w:rsidR="00BD2084" w:rsidRDefault="00F45383" w:rsidP="00BF3FD8">
      <w:pPr>
        <w:ind w:left="851" w:firstLine="444"/>
      </w:pPr>
      <w:r>
        <w:rPr>
          <w:rFonts w:hint="eastAsia"/>
        </w:rPr>
        <w:t>行った</w:t>
      </w:r>
      <w:r w:rsidR="00F54EE5">
        <w:rPr>
          <w:rFonts w:hint="eastAsia"/>
        </w:rPr>
        <w:t>場合、</w:t>
      </w:r>
      <w:r>
        <w:rPr>
          <w:rFonts w:hint="eastAsia"/>
        </w:rPr>
        <w:t>当事業者が破産した場合、</w:t>
      </w:r>
      <w:r w:rsidR="002705D8">
        <w:rPr>
          <w:rFonts w:hint="eastAsia"/>
        </w:rPr>
        <w:t>利用者様</w:t>
      </w:r>
      <w:r>
        <w:rPr>
          <w:rFonts w:hint="eastAsia"/>
        </w:rPr>
        <w:t>は文書で通知することに</w:t>
      </w:r>
    </w:p>
    <w:p w14:paraId="776A7344" w14:textId="17CE68C3" w:rsidR="00F45383" w:rsidRDefault="00F45383" w:rsidP="004466F4">
      <w:pPr>
        <w:ind w:left="851" w:firstLine="444"/>
      </w:pPr>
      <w:r>
        <w:rPr>
          <w:rFonts w:hint="eastAsia"/>
        </w:rPr>
        <w:t>より直ちにこの契約を終了することができます。</w:t>
      </w:r>
    </w:p>
    <w:p w14:paraId="62529294" w14:textId="2A8607EF" w:rsidR="00C3497B" w:rsidRDefault="00F45383" w:rsidP="004466F4">
      <w:pPr>
        <w:ind w:left="1260" w:hangingChars="600" w:hanging="1260"/>
      </w:pPr>
      <w:r>
        <w:rPr>
          <w:rFonts w:hint="eastAsia"/>
        </w:rPr>
        <w:t xml:space="preserve">　　</w:t>
      </w:r>
      <w:r w:rsidR="00C3497B">
        <w:rPr>
          <w:rFonts w:hint="eastAsia"/>
        </w:rPr>
        <w:t xml:space="preserve">   </w:t>
      </w:r>
      <w:r w:rsidR="00F54EE5">
        <w:rPr>
          <w:rFonts w:hint="eastAsia"/>
        </w:rPr>
        <w:t xml:space="preserve">　・</w:t>
      </w:r>
      <w:r w:rsidR="00F54EE5">
        <w:rPr>
          <w:rFonts w:hint="eastAsia"/>
        </w:rPr>
        <w:t xml:space="preserve"> </w:t>
      </w:r>
      <w:r w:rsidR="002705D8">
        <w:rPr>
          <w:rFonts w:hint="eastAsia"/>
        </w:rPr>
        <w:t>利用者様</w:t>
      </w:r>
      <w:r>
        <w:rPr>
          <w:rFonts w:hint="eastAsia"/>
        </w:rPr>
        <w:t>がサービスの利用料金を２ヶ月以上滞納し、支払の催促を</w:t>
      </w:r>
      <w:r w:rsidR="00F54EE5">
        <w:rPr>
          <w:rFonts w:hint="eastAsia"/>
        </w:rPr>
        <w:t>再々</w:t>
      </w:r>
      <w:r>
        <w:rPr>
          <w:rFonts w:hint="eastAsia"/>
        </w:rPr>
        <w:t>した</w:t>
      </w:r>
      <w:r w:rsidR="00F54EE5">
        <w:br/>
      </w:r>
      <w:r>
        <w:rPr>
          <w:rFonts w:hint="eastAsia"/>
        </w:rPr>
        <w:t>にも</w:t>
      </w:r>
      <w:r w:rsidR="00F54EE5">
        <w:rPr>
          <w:rFonts w:hint="eastAsia"/>
        </w:rPr>
        <w:t>かかわらず</w:t>
      </w:r>
      <w:r>
        <w:rPr>
          <w:rFonts w:hint="eastAsia"/>
        </w:rPr>
        <w:t>支払わないとき、</w:t>
      </w:r>
      <w:r w:rsidR="002705D8">
        <w:rPr>
          <w:rFonts w:hint="eastAsia"/>
        </w:rPr>
        <w:t>利用者様</w:t>
      </w:r>
      <w:r>
        <w:rPr>
          <w:rFonts w:hint="eastAsia"/>
        </w:rPr>
        <w:t>が当事業者に対してこの契約を継続しがたいほどの背信行為を行った場合は、文書で</w:t>
      </w:r>
      <w:r w:rsidR="002705D8">
        <w:rPr>
          <w:rFonts w:hint="eastAsia"/>
        </w:rPr>
        <w:t>利用者様</w:t>
      </w:r>
      <w:r>
        <w:rPr>
          <w:rFonts w:hint="eastAsia"/>
        </w:rPr>
        <w:t>に通知する</w:t>
      </w:r>
      <w:r w:rsidR="00F54EE5">
        <w:rPr>
          <w:rFonts w:hint="eastAsia"/>
        </w:rPr>
        <w:t>事</w:t>
      </w:r>
      <w:r>
        <w:rPr>
          <w:rFonts w:hint="eastAsia"/>
        </w:rPr>
        <w:t>により、直ちにこのサービスを終了させていただく場合があります。</w:t>
      </w:r>
    </w:p>
    <w:p w14:paraId="72EB1824" w14:textId="4009FF62" w:rsidR="00830B0B" w:rsidRDefault="00830B0B" w:rsidP="004466F4">
      <w:pPr>
        <w:ind w:left="1260" w:hangingChars="600" w:hanging="1260"/>
      </w:pPr>
    </w:p>
    <w:p w14:paraId="5A97386E" w14:textId="77777777" w:rsidR="00830B0B" w:rsidRDefault="00830B0B" w:rsidP="004466F4">
      <w:pPr>
        <w:ind w:left="1260" w:hangingChars="600" w:hanging="1260"/>
      </w:pPr>
    </w:p>
    <w:p w14:paraId="4C6EE73D" w14:textId="3022F208" w:rsidR="00136BA0" w:rsidRDefault="00290A67" w:rsidP="00136BA0">
      <w:r>
        <w:rPr>
          <w:rFonts w:hint="eastAsia"/>
        </w:rPr>
        <w:t>８</w:t>
      </w:r>
      <w:r w:rsidR="00711D82">
        <w:rPr>
          <w:rFonts w:hint="eastAsia"/>
        </w:rPr>
        <w:t>．</w:t>
      </w:r>
      <w:r w:rsidR="006E2A5B">
        <w:rPr>
          <w:rFonts w:hint="eastAsia"/>
        </w:rPr>
        <w:t>訪問介護</w:t>
      </w:r>
      <w:r w:rsidR="00E4327D">
        <w:rPr>
          <w:rFonts w:hint="eastAsia"/>
        </w:rPr>
        <w:t>（訪問型</w:t>
      </w:r>
      <w:r w:rsidR="00136BA0">
        <w:rPr>
          <w:rFonts w:hint="eastAsia"/>
        </w:rPr>
        <w:t>サービス</w:t>
      </w:r>
      <w:r w:rsidR="00574AC3">
        <w:rPr>
          <w:rFonts w:hint="eastAsia"/>
        </w:rPr>
        <w:t>）</w:t>
      </w:r>
      <w:r w:rsidR="00136BA0">
        <w:rPr>
          <w:rFonts w:hint="eastAsia"/>
        </w:rPr>
        <w:t>の内容</w:t>
      </w:r>
    </w:p>
    <w:p w14:paraId="3E32E4BB" w14:textId="6EB3ADD3" w:rsidR="00E4327D" w:rsidRDefault="00940920" w:rsidP="00940920">
      <w:r>
        <w:rPr>
          <w:rFonts w:hint="eastAsia"/>
        </w:rPr>
        <w:t>（１）訪問介護</w:t>
      </w:r>
    </w:p>
    <w:p w14:paraId="55A9E540" w14:textId="1D1E54E6" w:rsidR="00136BA0" w:rsidRDefault="00136BA0" w:rsidP="00136BA0">
      <w:r>
        <w:rPr>
          <w:rFonts w:hint="eastAsia"/>
        </w:rPr>
        <w:t xml:space="preserve">　　当事業者が</w:t>
      </w:r>
      <w:r w:rsidR="002705D8">
        <w:rPr>
          <w:rFonts w:hint="eastAsia"/>
        </w:rPr>
        <w:t>利用者様</w:t>
      </w:r>
      <w:r>
        <w:rPr>
          <w:rFonts w:hint="eastAsia"/>
        </w:rPr>
        <w:t>に提供するサービスは以下のとおりです。</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8387"/>
      </w:tblGrid>
      <w:tr w:rsidR="00136BA0" w14:paraId="1CF991BA" w14:textId="77777777" w:rsidTr="006F5A52">
        <w:trPr>
          <w:trHeight w:val="870"/>
        </w:trPr>
        <w:tc>
          <w:tcPr>
            <w:tcW w:w="466" w:type="dxa"/>
            <w:vAlign w:val="center"/>
          </w:tcPr>
          <w:p w14:paraId="71CCBD23" w14:textId="77777777" w:rsidR="00136BA0" w:rsidRDefault="00136BA0" w:rsidP="00F516CE">
            <w:pPr>
              <w:jc w:val="center"/>
            </w:pPr>
            <w:r>
              <w:rPr>
                <w:rFonts w:hint="eastAsia"/>
              </w:rPr>
              <w:t>身体介護</w:t>
            </w:r>
          </w:p>
        </w:tc>
        <w:tc>
          <w:tcPr>
            <w:tcW w:w="8387" w:type="dxa"/>
            <w:vAlign w:val="center"/>
          </w:tcPr>
          <w:p w14:paraId="5680CF57" w14:textId="4F1869B6" w:rsidR="00136BA0" w:rsidRDefault="00136BA0" w:rsidP="00F62910">
            <w:pPr>
              <w:numPr>
                <w:ilvl w:val="0"/>
                <w:numId w:val="10"/>
              </w:numPr>
            </w:pPr>
            <w:r>
              <w:rPr>
                <w:rFonts w:hint="eastAsia"/>
              </w:rPr>
              <w:t>食事の</w:t>
            </w:r>
            <w:r w:rsidR="004677AE">
              <w:rPr>
                <w:rFonts w:hint="eastAsia"/>
              </w:rPr>
              <w:t>介助</w:t>
            </w:r>
            <w:r>
              <w:rPr>
                <w:rFonts w:hint="eastAsia"/>
              </w:rPr>
              <w:t xml:space="preserve">　　　　　　２．清拭や入浴の介助　　　　３．排泄の介助</w:t>
            </w:r>
          </w:p>
          <w:p w14:paraId="269F1E8A" w14:textId="769C4C25" w:rsidR="00136BA0" w:rsidRDefault="00136BA0" w:rsidP="00F62910">
            <w:r>
              <w:rPr>
                <w:rFonts w:hint="eastAsia"/>
              </w:rPr>
              <w:t>４．身体整容・洗面の介助　５．着替えの介助や体位交換</w:t>
            </w:r>
          </w:p>
          <w:p w14:paraId="4163571E" w14:textId="6BA247E3" w:rsidR="00136BA0" w:rsidRDefault="00136BA0" w:rsidP="00F62910">
            <w:r>
              <w:rPr>
                <w:rFonts w:hint="eastAsia"/>
              </w:rPr>
              <w:t>６．服薬の介助　　　　　　７．通院・外出の</w:t>
            </w:r>
            <w:r w:rsidR="004677AE">
              <w:rPr>
                <w:rFonts w:hint="eastAsia"/>
              </w:rPr>
              <w:t>介助</w:t>
            </w:r>
            <w:r>
              <w:rPr>
                <w:rFonts w:hint="eastAsia"/>
              </w:rPr>
              <w:t xml:space="preserve">　　　　</w:t>
            </w:r>
          </w:p>
          <w:p w14:paraId="1B120293" w14:textId="77777777" w:rsidR="00136BA0" w:rsidRDefault="00136BA0" w:rsidP="00F62910">
            <w:r>
              <w:rPr>
                <w:rFonts w:hint="eastAsia"/>
              </w:rPr>
              <w:t>８．その他（　　　　　　　　　　　　　　　　　　　　　　　　　）</w:t>
            </w:r>
          </w:p>
        </w:tc>
      </w:tr>
      <w:tr w:rsidR="00136BA0" w14:paraId="55DB0449" w14:textId="77777777" w:rsidTr="006F5A52">
        <w:trPr>
          <w:trHeight w:val="72"/>
        </w:trPr>
        <w:tc>
          <w:tcPr>
            <w:tcW w:w="466" w:type="dxa"/>
            <w:vAlign w:val="center"/>
          </w:tcPr>
          <w:p w14:paraId="2D585B9F" w14:textId="77777777" w:rsidR="00136BA0" w:rsidRDefault="00136BA0" w:rsidP="00F516CE">
            <w:pPr>
              <w:jc w:val="center"/>
            </w:pPr>
            <w:r>
              <w:rPr>
                <w:rFonts w:hint="eastAsia"/>
              </w:rPr>
              <w:t>生活援助</w:t>
            </w:r>
          </w:p>
        </w:tc>
        <w:tc>
          <w:tcPr>
            <w:tcW w:w="8387" w:type="dxa"/>
            <w:vAlign w:val="center"/>
          </w:tcPr>
          <w:p w14:paraId="31BFAE71" w14:textId="2AEF3625" w:rsidR="00136BA0" w:rsidRDefault="004677AE" w:rsidP="00F62910">
            <w:r>
              <w:rPr>
                <w:rFonts w:hint="eastAsia"/>
              </w:rPr>
              <w:t>９</w:t>
            </w:r>
            <w:r w:rsidR="00136BA0">
              <w:rPr>
                <w:rFonts w:hint="eastAsia"/>
              </w:rPr>
              <w:t xml:space="preserve">．洗濯　　</w:t>
            </w:r>
            <w:r>
              <w:rPr>
                <w:rFonts w:hint="eastAsia"/>
              </w:rPr>
              <w:t>１０</w:t>
            </w:r>
            <w:r w:rsidR="00136BA0">
              <w:rPr>
                <w:rFonts w:hint="eastAsia"/>
              </w:rPr>
              <w:t xml:space="preserve">．掃除　　</w:t>
            </w:r>
            <w:r>
              <w:rPr>
                <w:rFonts w:hint="eastAsia"/>
              </w:rPr>
              <w:t>１１</w:t>
            </w:r>
            <w:r w:rsidR="00136BA0">
              <w:rPr>
                <w:rFonts w:hint="eastAsia"/>
              </w:rPr>
              <w:t xml:space="preserve">．ベットメイク　</w:t>
            </w:r>
            <w:r>
              <w:rPr>
                <w:rFonts w:hint="eastAsia"/>
              </w:rPr>
              <w:t>１２</w:t>
            </w:r>
            <w:r w:rsidR="00136BA0">
              <w:rPr>
                <w:rFonts w:hint="eastAsia"/>
              </w:rPr>
              <w:t>．衣服の整理・補修</w:t>
            </w:r>
          </w:p>
          <w:p w14:paraId="2193EA10" w14:textId="0944424C" w:rsidR="00136BA0" w:rsidRDefault="004677AE" w:rsidP="00F62910">
            <w:r>
              <w:rPr>
                <w:rFonts w:hint="eastAsia"/>
              </w:rPr>
              <w:t>１３</w:t>
            </w:r>
            <w:r w:rsidR="00136BA0">
              <w:rPr>
                <w:rFonts w:hint="eastAsia"/>
              </w:rPr>
              <w:t xml:space="preserve">．生活必需品の買物　　</w:t>
            </w:r>
            <w:r>
              <w:rPr>
                <w:rFonts w:hint="eastAsia"/>
              </w:rPr>
              <w:t>１４</w:t>
            </w:r>
            <w:r w:rsidR="00136BA0">
              <w:rPr>
                <w:rFonts w:hint="eastAsia"/>
              </w:rPr>
              <w:t xml:space="preserve">．薬の受取り　　</w:t>
            </w:r>
            <w:r>
              <w:rPr>
                <w:rFonts w:hint="eastAsia"/>
              </w:rPr>
              <w:t>１５</w:t>
            </w:r>
            <w:r w:rsidR="00136BA0">
              <w:rPr>
                <w:rFonts w:hint="eastAsia"/>
              </w:rPr>
              <w:t>．一般的な食事の準備や調理</w:t>
            </w:r>
          </w:p>
          <w:p w14:paraId="42872674" w14:textId="1AB008EC" w:rsidR="00136BA0" w:rsidRPr="00583F68" w:rsidRDefault="004677AE" w:rsidP="00F62910">
            <w:r>
              <w:rPr>
                <w:rFonts w:hint="eastAsia"/>
              </w:rPr>
              <w:t>１６</w:t>
            </w:r>
            <w:r w:rsidR="00136BA0">
              <w:rPr>
                <w:rFonts w:hint="eastAsia"/>
              </w:rPr>
              <w:t>．その他（　　　　　　　　　　　　　　　　　　　　　　　　　）</w:t>
            </w:r>
          </w:p>
        </w:tc>
      </w:tr>
    </w:tbl>
    <w:p w14:paraId="1CAF3227" w14:textId="77777777" w:rsidR="006F5A52" w:rsidRDefault="006F5A52" w:rsidP="00F516CE">
      <w:pPr>
        <w:ind w:leftChars="200" w:left="840" w:hangingChars="200" w:hanging="420"/>
      </w:pPr>
    </w:p>
    <w:p w14:paraId="264B8193" w14:textId="40DA95BC" w:rsidR="00136BA0" w:rsidRDefault="00136BA0" w:rsidP="00F516CE">
      <w:pPr>
        <w:ind w:leftChars="200" w:left="840" w:hangingChars="200" w:hanging="420"/>
      </w:pPr>
      <w:r>
        <w:rPr>
          <w:rFonts w:hint="eastAsia"/>
        </w:rPr>
        <w:t>○　これらのサービスのうち、</w:t>
      </w:r>
      <w:r>
        <w:rPr>
          <w:rFonts w:hint="eastAsia"/>
          <w:u w:val="single"/>
        </w:rPr>
        <w:t xml:space="preserve">　　　　　　　　　　　　　　　　　　　　　　　</w:t>
      </w:r>
      <w:r>
        <w:rPr>
          <w:rFonts w:hint="eastAsia"/>
        </w:rPr>
        <w:t>を、別紙スケジュール表に従って提供します。</w:t>
      </w:r>
    </w:p>
    <w:p w14:paraId="5A001184" w14:textId="0823C861" w:rsidR="00711D82" w:rsidRDefault="00136BA0" w:rsidP="006F5A52">
      <w:pPr>
        <w:ind w:left="840" w:hangingChars="400" w:hanging="840"/>
      </w:pPr>
      <w:r>
        <w:rPr>
          <w:rFonts w:hint="eastAsia"/>
        </w:rPr>
        <w:lastRenderedPageBreak/>
        <w:t xml:space="preserve">　　</w:t>
      </w:r>
      <w:r w:rsidR="00940920">
        <w:rPr>
          <w:rFonts w:hint="eastAsia"/>
        </w:rPr>
        <w:t>（２）訪問型</w:t>
      </w:r>
      <w:r w:rsidR="002C7C35">
        <w:rPr>
          <w:rFonts w:hint="eastAsia"/>
        </w:rPr>
        <w:t>サービス</w:t>
      </w:r>
    </w:p>
    <w:p w14:paraId="3386136B" w14:textId="77777777" w:rsidR="00711D82" w:rsidRDefault="00711D82" w:rsidP="00711D82">
      <w:r>
        <w:rPr>
          <w:rFonts w:hint="eastAsia"/>
        </w:rPr>
        <w:t xml:space="preserve">　　○　身体介護</w:t>
      </w:r>
    </w:p>
    <w:p w14:paraId="39A3C943" w14:textId="2C366871" w:rsidR="00711D82" w:rsidRDefault="00711D82" w:rsidP="00711D82">
      <w:r>
        <w:rPr>
          <w:rFonts w:hint="eastAsia"/>
        </w:rPr>
        <w:t xml:space="preserve">　　　　入浴・排泄・食事等の</w:t>
      </w:r>
      <w:r w:rsidR="004677AE">
        <w:rPr>
          <w:rFonts w:hint="eastAsia"/>
        </w:rPr>
        <w:t>介助</w:t>
      </w:r>
      <w:r w:rsidR="005E3019">
        <w:rPr>
          <w:rFonts w:hint="eastAsia"/>
        </w:rPr>
        <w:t>、服薬の確認等</w:t>
      </w:r>
      <w:r>
        <w:rPr>
          <w:rFonts w:hint="eastAsia"/>
        </w:rPr>
        <w:t>を行います。</w:t>
      </w:r>
    </w:p>
    <w:p w14:paraId="5B6CDD90" w14:textId="77777777" w:rsidR="00711D82" w:rsidRDefault="00711D82" w:rsidP="00711D82">
      <w:r>
        <w:rPr>
          <w:rFonts w:hint="eastAsia"/>
        </w:rPr>
        <w:t xml:space="preserve">　　○　生活援助</w:t>
      </w:r>
    </w:p>
    <w:p w14:paraId="7A7CCF6D" w14:textId="73E7AF4B" w:rsidR="00711D82" w:rsidRDefault="00711D82" w:rsidP="00711D82">
      <w:r>
        <w:rPr>
          <w:rFonts w:hint="eastAsia"/>
        </w:rPr>
        <w:t xml:space="preserve">　　　　調理・洗濯・掃除・買い物等日常生活上の支援を行います。</w:t>
      </w:r>
      <w:r w:rsidR="005D491C">
        <w:br/>
      </w:r>
    </w:p>
    <w:p w14:paraId="212E7AF1" w14:textId="525163BC" w:rsidR="00711D82" w:rsidRPr="004466F4" w:rsidRDefault="00711D82" w:rsidP="00711D82">
      <w:pPr>
        <w:numPr>
          <w:ilvl w:val="0"/>
          <w:numId w:val="11"/>
        </w:numPr>
        <w:rPr>
          <w:b/>
          <w:u w:val="single"/>
        </w:rPr>
      </w:pPr>
      <w:r w:rsidRPr="004466F4">
        <w:rPr>
          <w:rFonts w:hint="eastAsia"/>
          <w:b/>
          <w:u w:val="single"/>
        </w:rPr>
        <w:t>上記のサービスは、例えば</w:t>
      </w:r>
      <w:r w:rsidR="002705D8">
        <w:rPr>
          <w:rFonts w:hint="eastAsia"/>
          <w:b/>
          <w:u w:val="single"/>
        </w:rPr>
        <w:t>利用者様</w:t>
      </w:r>
      <w:r w:rsidRPr="004466F4">
        <w:rPr>
          <w:rFonts w:hint="eastAsia"/>
          <w:b/>
          <w:u w:val="single"/>
        </w:rPr>
        <w:t>が行う調理を訪問介護員が見守りながら一緒に</w:t>
      </w:r>
    </w:p>
    <w:p w14:paraId="0F2F2A39" w14:textId="16E97D6F" w:rsidR="00711D82" w:rsidRDefault="00711D82" w:rsidP="00711D82">
      <w:pPr>
        <w:ind w:leftChars="400" w:left="840"/>
        <w:rPr>
          <w:b/>
          <w:u w:val="single"/>
        </w:rPr>
      </w:pPr>
      <w:r w:rsidRPr="004466F4">
        <w:rPr>
          <w:rFonts w:hint="eastAsia"/>
          <w:b/>
          <w:u w:val="single"/>
        </w:rPr>
        <w:t>行うなど、</w:t>
      </w:r>
      <w:r w:rsidR="002705D8">
        <w:rPr>
          <w:rFonts w:hint="eastAsia"/>
          <w:b/>
          <w:u w:val="single"/>
        </w:rPr>
        <w:t>利用者様</w:t>
      </w:r>
      <w:r w:rsidRPr="004466F4">
        <w:rPr>
          <w:rFonts w:hint="eastAsia"/>
          <w:b/>
          <w:u w:val="single"/>
        </w:rPr>
        <w:t>が有する能力を最大限活用することが出来るような方法に</w:t>
      </w:r>
      <w:r w:rsidR="00F516CE">
        <w:rPr>
          <w:b/>
          <w:u w:val="single"/>
        </w:rPr>
        <w:br/>
      </w:r>
      <w:r w:rsidRPr="004466F4">
        <w:rPr>
          <w:rFonts w:hint="eastAsia"/>
          <w:b/>
          <w:u w:val="single"/>
        </w:rPr>
        <w:t>よって行います。</w:t>
      </w:r>
    </w:p>
    <w:p w14:paraId="167DD1D6" w14:textId="55B65ED0" w:rsidR="005D491C" w:rsidRDefault="005D491C" w:rsidP="005D491C">
      <w:pPr>
        <w:rPr>
          <w:b/>
          <w:u w:val="single"/>
        </w:rPr>
      </w:pPr>
    </w:p>
    <w:p w14:paraId="267F32FD" w14:textId="77777777" w:rsidR="00574AC3" w:rsidRDefault="00940920" w:rsidP="00F516CE">
      <w:pPr>
        <w:ind w:left="843" w:hangingChars="400" w:hanging="843"/>
        <w:rPr>
          <w:b/>
          <w:bCs/>
        </w:rPr>
      </w:pPr>
      <w:r w:rsidRPr="00574AC3">
        <w:rPr>
          <w:rFonts w:hint="eastAsia"/>
          <w:b/>
          <w:bCs/>
        </w:rPr>
        <w:t>※</w:t>
      </w:r>
      <w:r w:rsidR="00711D82" w:rsidRPr="00574AC3">
        <w:rPr>
          <w:rFonts w:hint="eastAsia"/>
          <w:b/>
          <w:bCs/>
        </w:rPr>
        <w:t xml:space="preserve">　サービスの提供は懇切丁寧に行い、サービスの提供方法等について、</w:t>
      </w:r>
      <w:r w:rsidR="002705D8" w:rsidRPr="00574AC3">
        <w:rPr>
          <w:rFonts w:hint="eastAsia"/>
          <w:b/>
          <w:bCs/>
        </w:rPr>
        <w:t>利用者様</w:t>
      </w:r>
      <w:r w:rsidR="00711D82" w:rsidRPr="00574AC3">
        <w:rPr>
          <w:rFonts w:hint="eastAsia"/>
          <w:b/>
          <w:bCs/>
        </w:rPr>
        <w:t>に</w:t>
      </w:r>
    </w:p>
    <w:p w14:paraId="1F7388CD" w14:textId="7AF5104C" w:rsidR="00711D82" w:rsidRPr="00574AC3" w:rsidRDefault="00711D82" w:rsidP="00574AC3">
      <w:pPr>
        <w:ind w:leftChars="200" w:left="842" w:hangingChars="200" w:hanging="422"/>
        <w:rPr>
          <w:b/>
          <w:bCs/>
        </w:rPr>
      </w:pPr>
      <w:r w:rsidRPr="00574AC3">
        <w:rPr>
          <w:rFonts w:hint="eastAsia"/>
          <w:b/>
          <w:bCs/>
        </w:rPr>
        <w:t>分かりやすいように説明します。</w:t>
      </w:r>
    </w:p>
    <w:p w14:paraId="28B59DF5" w14:textId="51982D07" w:rsidR="002700C8" w:rsidRPr="00574AC3" w:rsidRDefault="00940920">
      <w:pPr>
        <w:ind w:left="932" w:hangingChars="442" w:hanging="932"/>
        <w:rPr>
          <w:b/>
          <w:bCs/>
        </w:rPr>
      </w:pPr>
      <w:r w:rsidRPr="00574AC3">
        <w:rPr>
          <w:rFonts w:hint="eastAsia"/>
          <w:b/>
          <w:bCs/>
        </w:rPr>
        <w:t>※</w:t>
      </w:r>
      <w:r w:rsidR="00711D82" w:rsidRPr="00574AC3">
        <w:rPr>
          <w:rFonts w:hint="eastAsia"/>
          <w:b/>
          <w:bCs/>
        </w:rPr>
        <w:t xml:space="preserve">　サービスの提供に用いる設備、器具等は、原則とし利用者の居宅のものを使用</w:t>
      </w:r>
      <w:r w:rsidR="002700C8" w:rsidRPr="00574AC3">
        <w:rPr>
          <w:rFonts w:hint="eastAsia"/>
          <w:b/>
          <w:bCs/>
        </w:rPr>
        <w:t>し、</w:t>
      </w:r>
    </w:p>
    <w:p w14:paraId="05987BD7" w14:textId="57A6A9BA" w:rsidR="00711D82" w:rsidRPr="00574AC3" w:rsidRDefault="002700C8" w:rsidP="00574AC3">
      <w:pPr>
        <w:ind w:firstLineChars="200" w:firstLine="422"/>
        <w:rPr>
          <w:b/>
          <w:bCs/>
        </w:rPr>
      </w:pPr>
      <w:r w:rsidRPr="00574AC3">
        <w:rPr>
          <w:rFonts w:hint="eastAsia"/>
          <w:b/>
          <w:bCs/>
        </w:rPr>
        <w:t>安全</w:t>
      </w:r>
      <w:r w:rsidR="00711D82" w:rsidRPr="00574AC3">
        <w:rPr>
          <w:rFonts w:hint="eastAsia"/>
          <w:b/>
          <w:bCs/>
        </w:rPr>
        <w:t>、衛生面には十分な注意を払っています。</w:t>
      </w:r>
    </w:p>
    <w:p w14:paraId="624E32C1" w14:textId="4B35110F" w:rsidR="00D507F5" w:rsidRDefault="00D507F5"/>
    <w:p w14:paraId="4DDC4444" w14:textId="77777777" w:rsidR="00E4327D" w:rsidRPr="00136BA0" w:rsidRDefault="00E4327D"/>
    <w:p w14:paraId="6982E06A" w14:textId="6F2F3152" w:rsidR="00F45383" w:rsidRDefault="00940920">
      <w:r>
        <w:rPr>
          <w:rFonts w:hint="eastAsia"/>
        </w:rPr>
        <w:t>９</w:t>
      </w:r>
      <w:r w:rsidR="00711D82">
        <w:rPr>
          <w:rFonts w:hint="eastAsia"/>
        </w:rPr>
        <w:t>．</w:t>
      </w:r>
      <w:r w:rsidR="00F45383">
        <w:rPr>
          <w:rFonts w:hint="eastAsia"/>
        </w:rPr>
        <w:t>担当の職員</w:t>
      </w:r>
    </w:p>
    <w:p w14:paraId="5CE844CF" w14:textId="77777777" w:rsidR="00F45383" w:rsidRDefault="00F45383" w:rsidP="00F11E8F">
      <w:pPr>
        <w:ind w:left="540" w:hangingChars="257" w:hanging="540"/>
      </w:pPr>
      <w:r>
        <w:rPr>
          <w:rFonts w:hint="eastAsia"/>
        </w:rPr>
        <w:t xml:space="preserve">　　</w:t>
      </w:r>
      <w:r w:rsidR="007E5C21">
        <w:rPr>
          <w:rFonts w:hint="eastAsia"/>
        </w:rPr>
        <w:t xml:space="preserve">　</w:t>
      </w:r>
      <w:r>
        <w:rPr>
          <w:rFonts w:hint="eastAsia"/>
        </w:rPr>
        <w:t xml:space="preserve">サービス提供責任者は　</w:t>
      </w:r>
      <w:r>
        <w:rPr>
          <w:rFonts w:hint="eastAsia"/>
          <w:u w:val="single"/>
        </w:rPr>
        <w:t xml:space="preserve">　　　　　　　　　　　　　　　　　　　　　</w:t>
      </w:r>
      <w:r>
        <w:rPr>
          <w:rFonts w:hint="eastAsia"/>
        </w:rPr>
        <w:t>です。</w:t>
      </w:r>
    </w:p>
    <w:p w14:paraId="55A48E2B" w14:textId="77777777" w:rsidR="00DB129F" w:rsidRDefault="00DB129F" w:rsidP="0052079C">
      <w:pPr>
        <w:ind w:leftChars="84" w:left="176" w:firstLine="2"/>
      </w:pPr>
    </w:p>
    <w:p w14:paraId="24EEE0B6" w14:textId="77777777" w:rsidR="00F45383" w:rsidRDefault="00F45383" w:rsidP="0052079C">
      <w:pPr>
        <w:ind w:leftChars="84" w:left="176" w:firstLine="4"/>
      </w:pPr>
      <w:r>
        <w:rPr>
          <w:rFonts w:hint="eastAsia"/>
        </w:rPr>
        <w:t>○　職員は常に身分証明書を携行しているので、必要な場合は提示をお求めください。</w:t>
      </w:r>
    </w:p>
    <w:p w14:paraId="68218D9D" w14:textId="42C72D61" w:rsidR="00F45383" w:rsidRDefault="00F45383">
      <w:pPr>
        <w:ind w:leftChars="84" w:left="596" w:hangingChars="200" w:hanging="420"/>
      </w:pPr>
      <w:r>
        <w:rPr>
          <w:rFonts w:hint="eastAsia"/>
        </w:rPr>
        <w:t xml:space="preserve">○　</w:t>
      </w:r>
      <w:r w:rsidR="002705D8">
        <w:rPr>
          <w:rFonts w:hint="eastAsia"/>
        </w:rPr>
        <w:t>利用者様</w:t>
      </w:r>
      <w:r>
        <w:rPr>
          <w:rFonts w:hint="eastAsia"/>
        </w:rPr>
        <w:t>はいつでも担当の訪問介護員の変更を申出ることができます。</w:t>
      </w:r>
      <w:r w:rsidR="007E5C21">
        <w:br/>
      </w:r>
      <w:r w:rsidR="00C3497B">
        <w:rPr>
          <w:rFonts w:hint="eastAsia"/>
        </w:rPr>
        <w:t>(</w:t>
      </w:r>
      <w:r>
        <w:rPr>
          <w:rFonts w:hint="eastAsia"/>
        </w:rPr>
        <w:t>これを拒む正当な理由がない限り、事業者は変更の申し出に応じます。</w:t>
      </w:r>
      <w:r w:rsidR="00C3497B">
        <w:rPr>
          <w:rFonts w:hint="eastAsia"/>
        </w:rPr>
        <w:t>)</w:t>
      </w:r>
    </w:p>
    <w:p w14:paraId="07F6F0EC" w14:textId="5386D7AE" w:rsidR="005D491C" w:rsidRDefault="005D491C" w:rsidP="005D491C">
      <w:pPr>
        <w:ind w:leftChars="84" w:left="176" w:firstLine="4"/>
      </w:pPr>
      <w:r>
        <w:rPr>
          <w:rFonts w:hint="eastAsia"/>
        </w:rPr>
        <w:t>○　当事業者は、利用者様の担当の訪問介護員が退職する等正当な理由がある場合に限り、</w:t>
      </w:r>
    </w:p>
    <w:p w14:paraId="770D2066" w14:textId="1C03A8F8" w:rsidR="005D491C" w:rsidRDefault="005D491C" w:rsidP="005D491C">
      <w:pPr>
        <w:ind w:leftChars="84" w:left="176" w:firstLine="4"/>
      </w:pPr>
      <w:r>
        <w:rPr>
          <w:rFonts w:hint="eastAsia"/>
        </w:rPr>
        <w:t xml:space="preserve">　　担当の訪問介護員を変更することができます。</w:t>
      </w:r>
    </w:p>
    <w:p w14:paraId="5375E532" w14:textId="6CE6845B" w:rsidR="00CB1E90" w:rsidRDefault="00CB1E90" w:rsidP="005D491C">
      <w:pPr>
        <w:ind w:leftChars="84" w:left="176" w:firstLine="4"/>
      </w:pPr>
    </w:p>
    <w:p w14:paraId="6270850D" w14:textId="77777777" w:rsidR="00CB1E90" w:rsidRDefault="00CB1E90" w:rsidP="005D491C">
      <w:pPr>
        <w:ind w:leftChars="84" w:left="176" w:firstLine="4"/>
      </w:pPr>
    </w:p>
    <w:p w14:paraId="581C0FE7" w14:textId="796FE16F" w:rsidR="00F45383" w:rsidRDefault="00B81B2C">
      <w:r>
        <w:rPr>
          <w:rFonts w:hint="eastAsia"/>
        </w:rPr>
        <w:t>１</w:t>
      </w:r>
      <w:r w:rsidR="00940920">
        <w:rPr>
          <w:rFonts w:hint="eastAsia"/>
        </w:rPr>
        <w:t>０</w:t>
      </w:r>
      <w:r w:rsidR="00711D82">
        <w:rPr>
          <w:rFonts w:hint="eastAsia"/>
        </w:rPr>
        <w:t>．</w:t>
      </w:r>
      <w:r w:rsidR="00F45383">
        <w:rPr>
          <w:rFonts w:hint="eastAsia"/>
        </w:rPr>
        <w:t>緊急時の対応方法</w:t>
      </w:r>
    </w:p>
    <w:p w14:paraId="1FBF2889" w14:textId="765CA807" w:rsidR="00F45383" w:rsidRDefault="00F45383" w:rsidP="007E5C21">
      <w:pPr>
        <w:ind w:left="420" w:hangingChars="200" w:hanging="420"/>
      </w:pPr>
      <w:r>
        <w:rPr>
          <w:rFonts w:hint="eastAsia"/>
        </w:rPr>
        <w:t xml:space="preserve">　　</w:t>
      </w:r>
      <w:r w:rsidR="00136BA0">
        <w:rPr>
          <w:rFonts w:hint="eastAsia"/>
        </w:rPr>
        <w:t>訪問介護</w:t>
      </w:r>
      <w:r w:rsidR="006F5054">
        <w:rPr>
          <w:rFonts w:hint="eastAsia"/>
        </w:rPr>
        <w:t>（訪問型サービス）</w:t>
      </w:r>
      <w:r w:rsidR="00136BA0">
        <w:rPr>
          <w:rFonts w:hint="eastAsia"/>
        </w:rPr>
        <w:t>の提供中に</w:t>
      </w:r>
      <w:r w:rsidR="002705D8">
        <w:rPr>
          <w:rFonts w:hint="eastAsia"/>
        </w:rPr>
        <w:t>利用者様</w:t>
      </w:r>
      <w:r w:rsidR="00136BA0">
        <w:rPr>
          <w:rFonts w:hint="eastAsia"/>
        </w:rPr>
        <w:t>に容体の変化等があった場合は、</w:t>
      </w:r>
      <w:r w:rsidR="007E5C21">
        <w:br/>
      </w:r>
      <w:r w:rsidR="00136BA0">
        <w:rPr>
          <w:rFonts w:hint="eastAsia"/>
        </w:rPr>
        <w:t>速やかに</w:t>
      </w:r>
      <w:r w:rsidR="002705D8">
        <w:rPr>
          <w:rFonts w:hint="eastAsia"/>
        </w:rPr>
        <w:t>利用者様</w:t>
      </w:r>
      <w:r w:rsidR="00136BA0">
        <w:rPr>
          <w:rFonts w:hint="eastAsia"/>
        </w:rPr>
        <w:t>の主治医等に連絡するとともに、あらかじめ指定された連絡先にも</w:t>
      </w:r>
      <w:r w:rsidR="007E5C21">
        <w:br/>
      </w:r>
      <w:r w:rsidR="00136BA0">
        <w:rPr>
          <w:rFonts w:hint="eastAsia"/>
        </w:rPr>
        <w:t>連絡します。</w:t>
      </w:r>
    </w:p>
    <w:p w14:paraId="5BA70D1A" w14:textId="77777777" w:rsidR="00830B0B" w:rsidRPr="00136BA0" w:rsidRDefault="00830B0B" w:rsidP="007E5C21">
      <w:pPr>
        <w:ind w:left="420" w:hangingChars="200" w:hanging="420"/>
      </w:pPr>
    </w:p>
    <w:p w14:paraId="07E27BFA" w14:textId="77777777" w:rsidR="006F5A52" w:rsidRDefault="006F5A52"/>
    <w:p w14:paraId="12372375" w14:textId="2ED3A15F" w:rsidR="00F45383" w:rsidRDefault="00F45383">
      <w:r>
        <w:rPr>
          <w:rFonts w:hint="eastAsia"/>
        </w:rPr>
        <w:t>１</w:t>
      </w:r>
      <w:r w:rsidR="00940920">
        <w:rPr>
          <w:rFonts w:hint="eastAsia"/>
        </w:rPr>
        <w:t>１</w:t>
      </w:r>
      <w:r w:rsidR="00711D82">
        <w:rPr>
          <w:rFonts w:hint="eastAsia"/>
        </w:rPr>
        <w:t>．</w:t>
      </w:r>
      <w:r>
        <w:rPr>
          <w:rFonts w:hint="eastAsia"/>
        </w:rPr>
        <w:t>苦情処理</w:t>
      </w:r>
    </w:p>
    <w:p w14:paraId="13479F62" w14:textId="53355F3B" w:rsidR="00C3497B" w:rsidRDefault="00F45383" w:rsidP="007E5C21">
      <w:pPr>
        <w:ind w:left="420" w:hangingChars="200" w:hanging="420"/>
      </w:pPr>
      <w:r>
        <w:rPr>
          <w:rFonts w:hint="eastAsia"/>
        </w:rPr>
        <w:t xml:space="preserve">　　</w:t>
      </w:r>
      <w:r w:rsidR="002705D8">
        <w:rPr>
          <w:rFonts w:hint="eastAsia"/>
        </w:rPr>
        <w:t>利用者様</w:t>
      </w:r>
      <w:r>
        <w:rPr>
          <w:rFonts w:hint="eastAsia"/>
        </w:rPr>
        <w:t>は、当事業者の訪問介護</w:t>
      </w:r>
      <w:r w:rsidR="00C3497B">
        <w:rPr>
          <w:rFonts w:hint="eastAsia"/>
        </w:rPr>
        <w:t>(</w:t>
      </w:r>
      <w:r w:rsidR="00C3497B">
        <w:rPr>
          <w:rFonts w:hint="eastAsia"/>
        </w:rPr>
        <w:t>訪問型サービス</w:t>
      </w:r>
      <w:r w:rsidR="00C3497B">
        <w:rPr>
          <w:rFonts w:hint="eastAsia"/>
        </w:rPr>
        <w:t>)</w:t>
      </w:r>
      <w:r>
        <w:rPr>
          <w:rFonts w:hint="eastAsia"/>
        </w:rPr>
        <w:t>の提供について、いつでも苦情を</w:t>
      </w:r>
      <w:r w:rsidR="007E5C21">
        <w:br/>
      </w:r>
      <w:r>
        <w:rPr>
          <w:rFonts w:hint="eastAsia"/>
        </w:rPr>
        <w:t>申立てることができます。</w:t>
      </w:r>
    </w:p>
    <w:p w14:paraId="3DBA1F69" w14:textId="1097EB77" w:rsidR="00F45383" w:rsidRDefault="002705D8" w:rsidP="004466F4">
      <w:pPr>
        <w:ind w:firstLineChars="200" w:firstLine="420"/>
      </w:pPr>
      <w:r>
        <w:rPr>
          <w:rFonts w:hint="eastAsia"/>
        </w:rPr>
        <w:t>利用者様</w:t>
      </w:r>
      <w:r w:rsidR="00F45383">
        <w:rPr>
          <w:rFonts w:hint="eastAsia"/>
        </w:rPr>
        <w:t>は、当事業者に苦情を申立てたことにより、何らの差別待遇を受けません。</w:t>
      </w:r>
    </w:p>
    <w:p w14:paraId="2853CA73" w14:textId="77777777" w:rsidR="00F45383" w:rsidRDefault="00F45383"/>
    <w:p w14:paraId="2583B7F2" w14:textId="3E314BC1" w:rsidR="00F45383" w:rsidRPr="00F441C5" w:rsidRDefault="00F45383">
      <w:pPr>
        <w:rPr>
          <w:u w:val="single"/>
        </w:rPr>
      </w:pPr>
      <w:r>
        <w:rPr>
          <w:rFonts w:hint="eastAsia"/>
        </w:rPr>
        <w:t xml:space="preserve">苦情相談窓口　　　</w:t>
      </w:r>
      <w:r w:rsidR="007E5C21" w:rsidRPr="007E5C21">
        <w:rPr>
          <w:rFonts w:hint="eastAsia"/>
          <w:u w:val="single"/>
        </w:rPr>
        <w:t xml:space="preserve">　</w:t>
      </w:r>
      <w:r w:rsidR="0057244B">
        <w:rPr>
          <w:rFonts w:hint="eastAsia"/>
          <w:u w:val="single"/>
        </w:rPr>
        <w:t>担　　当</w:t>
      </w:r>
      <w:r w:rsidR="007E5C21">
        <w:rPr>
          <w:rFonts w:hint="eastAsia"/>
          <w:u w:val="single"/>
        </w:rPr>
        <w:t xml:space="preserve">　　</w:t>
      </w:r>
      <w:r w:rsidR="0057244B">
        <w:rPr>
          <w:rFonts w:hint="eastAsia"/>
          <w:u w:val="single"/>
        </w:rPr>
        <w:t xml:space="preserve">　管理者</w:t>
      </w:r>
      <w:r w:rsidR="00DF1D38">
        <w:rPr>
          <w:rFonts w:hint="eastAsia"/>
          <w:u w:val="single"/>
        </w:rPr>
        <w:t xml:space="preserve">　</w:t>
      </w:r>
      <w:r w:rsidR="002F4A88">
        <w:rPr>
          <w:rFonts w:hint="eastAsia"/>
          <w:u w:val="single"/>
        </w:rPr>
        <w:t xml:space="preserve">　裸野　尚子</w:t>
      </w:r>
      <w:r>
        <w:rPr>
          <w:rFonts w:hint="eastAsia"/>
          <w:u w:val="single"/>
        </w:rPr>
        <w:t xml:space="preserve">　　</w:t>
      </w:r>
      <w:r w:rsidR="007E5C21">
        <w:rPr>
          <w:rFonts w:hint="eastAsia"/>
          <w:u w:val="single"/>
        </w:rPr>
        <w:t xml:space="preserve">　</w:t>
      </w:r>
    </w:p>
    <w:p w14:paraId="4934912F" w14:textId="1B02E3E3" w:rsidR="00DF1D38" w:rsidRDefault="00F45383" w:rsidP="00DF1D38">
      <w:pPr>
        <w:rPr>
          <w:u w:val="single"/>
        </w:rPr>
      </w:pPr>
      <w:r>
        <w:rPr>
          <w:rFonts w:hint="eastAsia"/>
        </w:rPr>
        <w:t xml:space="preserve">　　　　　　　　　</w:t>
      </w:r>
      <w:r w:rsidR="007E5C21" w:rsidRPr="007E5C21">
        <w:rPr>
          <w:rFonts w:hint="eastAsia"/>
          <w:u w:val="single"/>
        </w:rPr>
        <w:t xml:space="preserve">　</w:t>
      </w:r>
      <w:r>
        <w:rPr>
          <w:rFonts w:hint="eastAsia"/>
          <w:u w:val="single"/>
        </w:rPr>
        <w:t>電話番号</w:t>
      </w:r>
      <w:r w:rsidR="007E5C21">
        <w:rPr>
          <w:rFonts w:hint="eastAsia"/>
          <w:u w:val="single"/>
        </w:rPr>
        <w:t xml:space="preserve">　　</w:t>
      </w:r>
      <w:r>
        <w:rPr>
          <w:rFonts w:hint="eastAsia"/>
          <w:u w:val="single"/>
        </w:rPr>
        <w:t xml:space="preserve">　</w:t>
      </w:r>
      <w:r w:rsidR="00DF1D38">
        <w:rPr>
          <w:rFonts w:hint="eastAsia"/>
          <w:u w:val="single"/>
        </w:rPr>
        <w:t>０５４５－</w:t>
      </w:r>
      <w:r w:rsidR="0042168B">
        <w:rPr>
          <w:rFonts w:hint="eastAsia"/>
          <w:u w:val="single"/>
        </w:rPr>
        <w:t>７３</w:t>
      </w:r>
      <w:r w:rsidR="00DF1D38">
        <w:rPr>
          <w:rFonts w:hint="eastAsia"/>
          <w:u w:val="single"/>
        </w:rPr>
        <w:t>－</w:t>
      </w:r>
      <w:r w:rsidR="0042168B">
        <w:rPr>
          <w:rFonts w:hint="eastAsia"/>
          <w:u w:val="single"/>
        </w:rPr>
        <w:t>１０１０</w:t>
      </w:r>
      <w:r w:rsidR="007E5C21">
        <w:rPr>
          <w:rFonts w:hint="eastAsia"/>
          <w:u w:val="single"/>
        </w:rPr>
        <w:t xml:space="preserve">　</w:t>
      </w:r>
    </w:p>
    <w:p w14:paraId="00B2A2DA" w14:textId="7CB35192" w:rsidR="00F45383" w:rsidRDefault="00F45383"/>
    <w:p w14:paraId="601E3273" w14:textId="5C91CB5C" w:rsidR="00F45383" w:rsidRDefault="00F45383">
      <w:r>
        <w:rPr>
          <w:rFonts w:hint="eastAsia"/>
        </w:rPr>
        <w:lastRenderedPageBreak/>
        <w:t>この他、市町村や国民健康保険団体連合会窓口に苦情を申立てることができます。</w:t>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5"/>
        <w:gridCol w:w="6"/>
        <w:gridCol w:w="1293"/>
        <w:gridCol w:w="6"/>
        <w:gridCol w:w="4856"/>
      </w:tblGrid>
      <w:tr w:rsidR="00D251BB" w14:paraId="077F8E8E" w14:textId="77777777" w:rsidTr="00467470">
        <w:trPr>
          <w:trHeight w:val="337"/>
        </w:trPr>
        <w:tc>
          <w:tcPr>
            <w:tcW w:w="2705" w:type="dxa"/>
            <w:vMerge w:val="restart"/>
            <w:vAlign w:val="center"/>
          </w:tcPr>
          <w:p w14:paraId="28399E0F" w14:textId="77777777" w:rsidR="00D251BB" w:rsidRDefault="00D251BB" w:rsidP="00467470">
            <w:pPr>
              <w:jc w:val="center"/>
            </w:pPr>
            <w:r>
              <w:rPr>
                <w:rFonts w:hint="eastAsia"/>
              </w:rPr>
              <w:t>富士市役所</w:t>
            </w:r>
          </w:p>
        </w:tc>
        <w:tc>
          <w:tcPr>
            <w:tcW w:w="1299" w:type="dxa"/>
            <w:gridSpan w:val="2"/>
            <w:vAlign w:val="center"/>
          </w:tcPr>
          <w:p w14:paraId="457176AC" w14:textId="77777777" w:rsidR="00D251BB" w:rsidRDefault="00D251BB" w:rsidP="00467470">
            <w:pPr>
              <w:jc w:val="center"/>
            </w:pPr>
            <w:r>
              <w:rPr>
                <w:rFonts w:hint="eastAsia"/>
              </w:rPr>
              <w:t>担当窓口</w:t>
            </w:r>
          </w:p>
        </w:tc>
        <w:tc>
          <w:tcPr>
            <w:tcW w:w="4862" w:type="dxa"/>
            <w:gridSpan w:val="2"/>
            <w:vAlign w:val="center"/>
          </w:tcPr>
          <w:p w14:paraId="2CE27A6E" w14:textId="77777777" w:rsidR="00D251BB" w:rsidRDefault="00D251BB" w:rsidP="00467470">
            <w:pPr>
              <w:jc w:val="center"/>
            </w:pPr>
            <w:r>
              <w:rPr>
                <w:rFonts w:hint="eastAsia"/>
              </w:rPr>
              <w:t>介護保険課</w:t>
            </w:r>
          </w:p>
        </w:tc>
      </w:tr>
      <w:tr w:rsidR="00D251BB" w14:paraId="7A7444B5" w14:textId="77777777" w:rsidTr="00467470">
        <w:trPr>
          <w:trHeight w:val="337"/>
        </w:trPr>
        <w:tc>
          <w:tcPr>
            <w:tcW w:w="2705" w:type="dxa"/>
            <w:vMerge/>
            <w:vAlign w:val="center"/>
          </w:tcPr>
          <w:p w14:paraId="438C80BA" w14:textId="77777777" w:rsidR="00D251BB" w:rsidRDefault="00D251BB" w:rsidP="00467470">
            <w:pPr>
              <w:jc w:val="center"/>
            </w:pPr>
          </w:p>
        </w:tc>
        <w:tc>
          <w:tcPr>
            <w:tcW w:w="1299" w:type="dxa"/>
            <w:gridSpan w:val="2"/>
            <w:vAlign w:val="center"/>
          </w:tcPr>
          <w:p w14:paraId="003340AE" w14:textId="77777777" w:rsidR="00D251BB" w:rsidRDefault="00D251BB" w:rsidP="00467470">
            <w:pPr>
              <w:jc w:val="center"/>
            </w:pPr>
            <w:r>
              <w:rPr>
                <w:rFonts w:hint="eastAsia"/>
              </w:rPr>
              <w:t>電話番号</w:t>
            </w:r>
          </w:p>
        </w:tc>
        <w:tc>
          <w:tcPr>
            <w:tcW w:w="4862" w:type="dxa"/>
            <w:gridSpan w:val="2"/>
            <w:vAlign w:val="center"/>
          </w:tcPr>
          <w:p w14:paraId="49451646" w14:textId="77777777" w:rsidR="00D251BB" w:rsidRDefault="00D251BB" w:rsidP="00467470">
            <w:pPr>
              <w:jc w:val="center"/>
            </w:pPr>
            <w:r>
              <w:rPr>
                <w:rFonts w:hint="eastAsia"/>
              </w:rPr>
              <w:t>０５４５－５５－２７６７</w:t>
            </w:r>
          </w:p>
        </w:tc>
      </w:tr>
      <w:tr w:rsidR="00F45383" w14:paraId="0F3D4844" w14:textId="77777777" w:rsidTr="00B1686F">
        <w:trPr>
          <w:trHeight w:val="337"/>
        </w:trPr>
        <w:tc>
          <w:tcPr>
            <w:tcW w:w="2705" w:type="dxa"/>
            <w:vMerge w:val="restart"/>
            <w:vAlign w:val="center"/>
          </w:tcPr>
          <w:p w14:paraId="01825AE5" w14:textId="25DBCD16" w:rsidR="00F45383" w:rsidRDefault="00F45383" w:rsidP="001B142E">
            <w:pPr>
              <w:jc w:val="center"/>
            </w:pPr>
          </w:p>
        </w:tc>
        <w:tc>
          <w:tcPr>
            <w:tcW w:w="1299" w:type="dxa"/>
            <w:gridSpan w:val="2"/>
            <w:vAlign w:val="center"/>
          </w:tcPr>
          <w:p w14:paraId="00E5BE77" w14:textId="77777777" w:rsidR="00F45383" w:rsidRDefault="00F45383" w:rsidP="001B142E">
            <w:pPr>
              <w:jc w:val="center"/>
            </w:pPr>
            <w:r>
              <w:rPr>
                <w:rFonts w:hint="eastAsia"/>
              </w:rPr>
              <w:t>担当窓口</w:t>
            </w:r>
          </w:p>
        </w:tc>
        <w:tc>
          <w:tcPr>
            <w:tcW w:w="4862" w:type="dxa"/>
            <w:gridSpan w:val="2"/>
            <w:vAlign w:val="center"/>
          </w:tcPr>
          <w:p w14:paraId="08C88259" w14:textId="7732DB05" w:rsidR="00F45383" w:rsidRDefault="00D251BB" w:rsidP="001B142E">
            <w:pPr>
              <w:jc w:val="center"/>
            </w:pPr>
            <w:r>
              <w:rPr>
                <w:rFonts w:hint="eastAsia"/>
              </w:rPr>
              <w:t>福祉総務課福祉指導課</w:t>
            </w:r>
          </w:p>
        </w:tc>
      </w:tr>
      <w:tr w:rsidR="00F45383" w14:paraId="597F90B0" w14:textId="77777777" w:rsidTr="00B1686F">
        <w:trPr>
          <w:trHeight w:val="337"/>
        </w:trPr>
        <w:tc>
          <w:tcPr>
            <w:tcW w:w="2705" w:type="dxa"/>
            <w:vMerge/>
            <w:vAlign w:val="center"/>
          </w:tcPr>
          <w:p w14:paraId="3D0A1F2F" w14:textId="77777777" w:rsidR="00F45383" w:rsidRDefault="00F45383" w:rsidP="001B142E">
            <w:pPr>
              <w:jc w:val="center"/>
            </w:pPr>
          </w:p>
        </w:tc>
        <w:tc>
          <w:tcPr>
            <w:tcW w:w="1299" w:type="dxa"/>
            <w:gridSpan w:val="2"/>
            <w:vAlign w:val="center"/>
          </w:tcPr>
          <w:p w14:paraId="485B1D93" w14:textId="77777777" w:rsidR="00F45383" w:rsidRDefault="00F45383" w:rsidP="001B142E">
            <w:pPr>
              <w:jc w:val="center"/>
            </w:pPr>
            <w:r>
              <w:rPr>
                <w:rFonts w:hint="eastAsia"/>
              </w:rPr>
              <w:t>電話番号</w:t>
            </w:r>
          </w:p>
        </w:tc>
        <w:tc>
          <w:tcPr>
            <w:tcW w:w="4862" w:type="dxa"/>
            <w:gridSpan w:val="2"/>
            <w:vAlign w:val="center"/>
          </w:tcPr>
          <w:p w14:paraId="6A8A5F86" w14:textId="2104EF78" w:rsidR="00F45383" w:rsidRDefault="00F45383" w:rsidP="00543E6F">
            <w:pPr>
              <w:jc w:val="center"/>
            </w:pPr>
            <w:r>
              <w:rPr>
                <w:rFonts w:hint="eastAsia"/>
              </w:rPr>
              <w:t>０５４５－</w:t>
            </w:r>
            <w:r w:rsidR="00D251BB">
              <w:rPr>
                <w:rFonts w:hint="eastAsia"/>
              </w:rPr>
              <w:t>５５</w:t>
            </w:r>
            <w:r>
              <w:rPr>
                <w:rFonts w:hint="eastAsia"/>
              </w:rPr>
              <w:t>－</w:t>
            </w:r>
            <w:r w:rsidR="00D251BB">
              <w:rPr>
                <w:rFonts w:hint="eastAsia"/>
              </w:rPr>
              <w:t>２８６３</w:t>
            </w:r>
          </w:p>
        </w:tc>
      </w:tr>
      <w:tr w:rsidR="001B142E" w14:paraId="288A78C9" w14:textId="77777777" w:rsidTr="00B1686F">
        <w:trPr>
          <w:trHeight w:val="337"/>
        </w:trPr>
        <w:tc>
          <w:tcPr>
            <w:tcW w:w="2705" w:type="dxa"/>
            <w:vMerge w:val="restart"/>
            <w:vAlign w:val="center"/>
          </w:tcPr>
          <w:p w14:paraId="0DDE9731" w14:textId="77777777" w:rsidR="001B142E" w:rsidRDefault="001B142E" w:rsidP="001B142E">
            <w:pPr>
              <w:jc w:val="center"/>
            </w:pPr>
            <w:r>
              <w:rPr>
                <w:rFonts w:hint="eastAsia"/>
              </w:rPr>
              <w:t>富士宮市役所</w:t>
            </w:r>
          </w:p>
        </w:tc>
        <w:tc>
          <w:tcPr>
            <w:tcW w:w="1299" w:type="dxa"/>
            <w:gridSpan w:val="2"/>
            <w:vAlign w:val="center"/>
          </w:tcPr>
          <w:p w14:paraId="2F5AF1D1" w14:textId="77777777" w:rsidR="001B142E" w:rsidRDefault="001B142E" w:rsidP="001B142E">
            <w:pPr>
              <w:jc w:val="center"/>
            </w:pPr>
            <w:r>
              <w:rPr>
                <w:rFonts w:hint="eastAsia"/>
              </w:rPr>
              <w:t>担当窓口</w:t>
            </w:r>
          </w:p>
        </w:tc>
        <w:tc>
          <w:tcPr>
            <w:tcW w:w="4862" w:type="dxa"/>
            <w:gridSpan w:val="2"/>
            <w:vAlign w:val="center"/>
          </w:tcPr>
          <w:p w14:paraId="4EFBAF8C" w14:textId="77777777" w:rsidR="001B142E" w:rsidRDefault="001B142E" w:rsidP="001B142E">
            <w:pPr>
              <w:jc w:val="center"/>
            </w:pPr>
            <w:r>
              <w:rPr>
                <w:rFonts w:hint="eastAsia"/>
              </w:rPr>
              <w:t>高齢者福祉課介護保険係</w:t>
            </w:r>
          </w:p>
        </w:tc>
      </w:tr>
      <w:tr w:rsidR="001B142E" w14:paraId="682BCCF7" w14:textId="77777777" w:rsidTr="00B1686F">
        <w:trPr>
          <w:trHeight w:val="337"/>
        </w:trPr>
        <w:tc>
          <w:tcPr>
            <w:tcW w:w="2705" w:type="dxa"/>
            <w:vMerge/>
            <w:vAlign w:val="center"/>
          </w:tcPr>
          <w:p w14:paraId="63487236" w14:textId="77777777" w:rsidR="001B142E" w:rsidRDefault="001B142E" w:rsidP="001B142E">
            <w:pPr>
              <w:jc w:val="center"/>
            </w:pPr>
          </w:p>
        </w:tc>
        <w:tc>
          <w:tcPr>
            <w:tcW w:w="1299" w:type="dxa"/>
            <w:gridSpan w:val="2"/>
            <w:vAlign w:val="center"/>
          </w:tcPr>
          <w:p w14:paraId="6D526E7C" w14:textId="77777777" w:rsidR="001B142E" w:rsidRDefault="001B142E" w:rsidP="001B142E">
            <w:pPr>
              <w:jc w:val="center"/>
            </w:pPr>
            <w:r>
              <w:rPr>
                <w:rFonts w:hint="eastAsia"/>
              </w:rPr>
              <w:t>電話番号</w:t>
            </w:r>
          </w:p>
        </w:tc>
        <w:tc>
          <w:tcPr>
            <w:tcW w:w="4862" w:type="dxa"/>
            <w:gridSpan w:val="2"/>
            <w:vAlign w:val="center"/>
          </w:tcPr>
          <w:p w14:paraId="0E658855" w14:textId="75FD508F" w:rsidR="001B142E" w:rsidRDefault="001B142E" w:rsidP="00543E6F">
            <w:pPr>
              <w:jc w:val="center"/>
            </w:pPr>
            <w:r>
              <w:rPr>
                <w:rFonts w:hint="eastAsia"/>
              </w:rPr>
              <w:t>０５４４－２２－１１</w:t>
            </w:r>
            <w:r w:rsidR="00F96D63">
              <w:rPr>
                <w:rFonts w:hint="eastAsia"/>
              </w:rPr>
              <w:t>４</w:t>
            </w:r>
            <w:r>
              <w:rPr>
                <w:rFonts w:hint="eastAsia"/>
              </w:rPr>
              <w:t>１</w:t>
            </w:r>
          </w:p>
        </w:tc>
      </w:tr>
      <w:tr w:rsidR="001B142E" w14:paraId="218F8DC7" w14:textId="77777777" w:rsidTr="00B1686F">
        <w:trPr>
          <w:trHeight w:val="337"/>
        </w:trPr>
        <w:tc>
          <w:tcPr>
            <w:tcW w:w="2711" w:type="dxa"/>
            <w:gridSpan w:val="2"/>
            <w:vMerge w:val="restart"/>
            <w:vAlign w:val="center"/>
          </w:tcPr>
          <w:p w14:paraId="73630063" w14:textId="77777777" w:rsidR="001B142E" w:rsidRDefault="001B142E" w:rsidP="001B142E">
            <w:pPr>
              <w:ind w:left="99"/>
              <w:jc w:val="center"/>
            </w:pPr>
            <w:r>
              <w:rPr>
                <w:rFonts w:hint="eastAsia"/>
              </w:rPr>
              <w:t>国民健康保険団体連合会</w:t>
            </w:r>
          </w:p>
        </w:tc>
        <w:tc>
          <w:tcPr>
            <w:tcW w:w="1299" w:type="dxa"/>
            <w:gridSpan w:val="2"/>
            <w:vAlign w:val="center"/>
          </w:tcPr>
          <w:p w14:paraId="3812BBF1" w14:textId="77777777" w:rsidR="001B142E" w:rsidRDefault="001B142E" w:rsidP="00C073F9">
            <w:pPr>
              <w:jc w:val="center"/>
            </w:pPr>
            <w:r>
              <w:rPr>
                <w:rFonts w:hint="eastAsia"/>
              </w:rPr>
              <w:t>担当窓口</w:t>
            </w:r>
          </w:p>
        </w:tc>
        <w:tc>
          <w:tcPr>
            <w:tcW w:w="4856" w:type="dxa"/>
            <w:vAlign w:val="center"/>
          </w:tcPr>
          <w:p w14:paraId="41C0EEA2" w14:textId="77777777" w:rsidR="001B142E" w:rsidRDefault="001B142E" w:rsidP="00C073F9">
            <w:pPr>
              <w:jc w:val="center"/>
            </w:pPr>
            <w:r>
              <w:rPr>
                <w:rFonts w:hint="eastAsia"/>
              </w:rPr>
              <w:t>介護保険課</w:t>
            </w:r>
          </w:p>
        </w:tc>
      </w:tr>
      <w:tr w:rsidR="001B142E" w14:paraId="7E0B6F4A" w14:textId="77777777" w:rsidTr="00B1686F">
        <w:trPr>
          <w:trHeight w:val="337"/>
        </w:trPr>
        <w:tc>
          <w:tcPr>
            <w:tcW w:w="2711" w:type="dxa"/>
            <w:gridSpan w:val="2"/>
            <w:vMerge/>
            <w:vAlign w:val="center"/>
          </w:tcPr>
          <w:p w14:paraId="1B3EC55D" w14:textId="77777777" w:rsidR="001B142E" w:rsidRDefault="001B142E" w:rsidP="001B142E">
            <w:pPr>
              <w:ind w:left="99"/>
              <w:jc w:val="center"/>
            </w:pPr>
          </w:p>
        </w:tc>
        <w:tc>
          <w:tcPr>
            <w:tcW w:w="1299" w:type="dxa"/>
            <w:gridSpan w:val="2"/>
            <w:vAlign w:val="center"/>
          </w:tcPr>
          <w:p w14:paraId="522651DB" w14:textId="77777777" w:rsidR="001B142E" w:rsidRDefault="001B142E" w:rsidP="00C073F9">
            <w:pPr>
              <w:jc w:val="center"/>
            </w:pPr>
            <w:r>
              <w:rPr>
                <w:rFonts w:hint="eastAsia"/>
              </w:rPr>
              <w:t>電話番号</w:t>
            </w:r>
          </w:p>
        </w:tc>
        <w:tc>
          <w:tcPr>
            <w:tcW w:w="4856" w:type="dxa"/>
            <w:vAlign w:val="center"/>
          </w:tcPr>
          <w:p w14:paraId="231F2CEE" w14:textId="1208771D" w:rsidR="001B142E" w:rsidRDefault="001B142E" w:rsidP="00543E6F">
            <w:pPr>
              <w:jc w:val="center"/>
            </w:pPr>
            <w:r>
              <w:rPr>
                <w:rFonts w:hint="eastAsia"/>
              </w:rPr>
              <w:t>０５４－２５３－５５</w:t>
            </w:r>
            <w:r w:rsidR="00F96D63">
              <w:rPr>
                <w:rFonts w:hint="eastAsia"/>
              </w:rPr>
              <w:t>９</w:t>
            </w:r>
            <w:r>
              <w:rPr>
                <w:rFonts w:hint="eastAsia"/>
              </w:rPr>
              <w:t>０</w:t>
            </w:r>
          </w:p>
        </w:tc>
      </w:tr>
    </w:tbl>
    <w:p w14:paraId="17B95901" w14:textId="77777777" w:rsidR="00F45383" w:rsidRDefault="00F45383"/>
    <w:p w14:paraId="3C983D3A" w14:textId="2E5BD55E" w:rsidR="00D507F5" w:rsidRDefault="00D507F5"/>
    <w:p w14:paraId="3771A6F3" w14:textId="19210D3E" w:rsidR="00DB129F" w:rsidRDefault="00DB129F" w:rsidP="00DB129F">
      <w:r>
        <w:rPr>
          <w:rFonts w:hint="eastAsia"/>
        </w:rPr>
        <w:t>１</w:t>
      </w:r>
      <w:r w:rsidR="00940920">
        <w:rPr>
          <w:rFonts w:hint="eastAsia"/>
        </w:rPr>
        <w:t>２</w:t>
      </w:r>
      <w:r w:rsidR="00711D82">
        <w:rPr>
          <w:rFonts w:hint="eastAsia"/>
        </w:rPr>
        <w:t>．</w:t>
      </w:r>
      <w:r>
        <w:rPr>
          <w:rFonts w:hint="eastAsia"/>
        </w:rPr>
        <w:t>損害賠償</w:t>
      </w:r>
    </w:p>
    <w:p w14:paraId="78A16272" w14:textId="77777777" w:rsidR="00574AC3" w:rsidRDefault="00DB129F" w:rsidP="004466F4">
      <w:pPr>
        <w:ind w:left="630" w:hangingChars="300" w:hanging="630"/>
      </w:pPr>
      <w:r>
        <w:rPr>
          <w:rFonts w:hint="eastAsia"/>
        </w:rPr>
        <w:t xml:space="preserve">　○　訪問介護</w:t>
      </w:r>
      <w:r w:rsidR="006F5054">
        <w:rPr>
          <w:rFonts w:hint="eastAsia"/>
        </w:rPr>
        <w:t>(</w:t>
      </w:r>
      <w:r w:rsidR="006F5054">
        <w:rPr>
          <w:rFonts w:hint="eastAsia"/>
        </w:rPr>
        <w:t>訪問型サービス</w:t>
      </w:r>
      <w:r w:rsidR="00574AC3">
        <w:rPr>
          <w:rFonts w:hint="eastAsia"/>
        </w:rPr>
        <w:t>)</w:t>
      </w:r>
      <w:r>
        <w:rPr>
          <w:rFonts w:hint="eastAsia"/>
        </w:rPr>
        <w:t>の提供により事故が発生した場合は、市町村、利用者の</w:t>
      </w:r>
    </w:p>
    <w:p w14:paraId="122F44BC" w14:textId="308BA764" w:rsidR="00DB129F" w:rsidRDefault="00DB129F" w:rsidP="00574AC3">
      <w:pPr>
        <w:ind w:leftChars="300" w:left="630"/>
      </w:pPr>
      <w:r>
        <w:rPr>
          <w:rFonts w:hint="eastAsia"/>
        </w:rPr>
        <w:t>家族、利用者に係る居宅支援事業者等に連絡を行うとともに必要な措置を講じます。</w:t>
      </w:r>
    </w:p>
    <w:p w14:paraId="3A6C9413" w14:textId="35C19535" w:rsidR="0052079C" w:rsidRDefault="00866A3C" w:rsidP="00866A3C">
      <w:pPr>
        <w:numPr>
          <w:ilvl w:val="0"/>
          <w:numId w:val="4"/>
        </w:numPr>
        <w:ind w:hanging="240"/>
      </w:pPr>
      <w:r>
        <w:rPr>
          <w:rFonts w:hint="eastAsia"/>
        </w:rPr>
        <w:t xml:space="preserve">　</w:t>
      </w:r>
      <w:r w:rsidR="00DB129F">
        <w:rPr>
          <w:rFonts w:hint="eastAsia"/>
        </w:rPr>
        <w:t>事業者は、訪問介護</w:t>
      </w:r>
      <w:r w:rsidR="006F5054">
        <w:rPr>
          <w:rFonts w:hint="eastAsia"/>
        </w:rPr>
        <w:t>（訪問型サービス）</w:t>
      </w:r>
      <w:r w:rsidR="00DB129F">
        <w:rPr>
          <w:rFonts w:hint="eastAsia"/>
        </w:rPr>
        <w:t>を提供する上で、この契約の条項に違反し、</w:t>
      </w:r>
      <w:r w:rsidR="007E5C21">
        <w:br/>
      </w:r>
      <w:r w:rsidR="007E5C21">
        <w:rPr>
          <w:rFonts w:hint="eastAsia"/>
        </w:rPr>
        <w:t xml:space="preserve">　</w:t>
      </w:r>
      <w:r w:rsidR="00DB129F">
        <w:rPr>
          <w:rFonts w:hint="eastAsia"/>
        </w:rPr>
        <w:t>または事業者の責に帰すべき事由により利用者の生命、身体、財産等に損害を</w:t>
      </w:r>
      <w:r w:rsidR="007E5C21">
        <w:br/>
      </w:r>
      <w:r w:rsidR="007E5C21">
        <w:rPr>
          <w:rFonts w:hint="eastAsia"/>
        </w:rPr>
        <w:t xml:space="preserve">　</w:t>
      </w:r>
      <w:r w:rsidR="00DB129F">
        <w:rPr>
          <w:rFonts w:hint="eastAsia"/>
        </w:rPr>
        <w:t>与えた場合には、その損害を速やかに賠償する義務を負います。</w:t>
      </w:r>
    </w:p>
    <w:p w14:paraId="369C9988" w14:textId="39D21B3D" w:rsidR="00B1686F" w:rsidRDefault="00B1686F"/>
    <w:p w14:paraId="62021523" w14:textId="77777777" w:rsidR="00627E93" w:rsidRDefault="00627E93"/>
    <w:p w14:paraId="6E9F3380" w14:textId="77777777" w:rsidR="00627E93" w:rsidRDefault="00627E93"/>
    <w:p w14:paraId="2AC8E95E" w14:textId="77777777" w:rsidR="00627E93" w:rsidRDefault="00627E93"/>
    <w:p w14:paraId="412E0CB7" w14:textId="77777777" w:rsidR="00CB1E90" w:rsidRDefault="00CB1E90"/>
    <w:p w14:paraId="08B3DAB2" w14:textId="5E85E50C" w:rsidR="00F45383" w:rsidRDefault="001C5FDB">
      <w:r>
        <w:rPr>
          <w:rFonts w:hint="eastAsia"/>
        </w:rPr>
        <w:t>令和</w:t>
      </w:r>
      <w:r w:rsidR="00F45383">
        <w:rPr>
          <w:rFonts w:hint="eastAsia"/>
        </w:rPr>
        <w:t xml:space="preserve">　　　年　　　月　　　日</w:t>
      </w:r>
    </w:p>
    <w:p w14:paraId="15FBA768" w14:textId="347DFD90" w:rsidR="00F45383" w:rsidRDefault="00F45383"/>
    <w:p w14:paraId="7251F1DB" w14:textId="13FEE403" w:rsidR="00F45383" w:rsidRDefault="00F45383" w:rsidP="004466F4">
      <w:pPr>
        <w:ind w:left="630" w:hangingChars="300" w:hanging="630"/>
      </w:pPr>
      <w:r>
        <w:rPr>
          <w:rFonts w:hint="eastAsia"/>
        </w:rPr>
        <w:t>訪問介護</w:t>
      </w:r>
      <w:r w:rsidR="00C3497B">
        <w:rPr>
          <w:rFonts w:hint="eastAsia"/>
        </w:rPr>
        <w:t>(</w:t>
      </w:r>
      <w:r w:rsidR="00C3497B">
        <w:rPr>
          <w:rFonts w:hint="eastAsia"/>
        </w:rPr>
        <w:t>訪問型サービス</w:t>
      </w:r>
      <w:r w:rsidR="00574AC3">
        <w:rPr>
          <w:rFonts w:hint="eastAsia"/>
        </w:rPr>
        <w:t>)</w:t>
      </w:r>
      <w:r>
        <w:rPr>
          <w:rFonts w:hint="eastAsia"/>
        </w:rPr>
        <w:t>の提供に当たり、この説明書に基づいて重要事項を説明しました。</w:t>
      </w:r>
    </w:p>
    <w:p w14:paraId="57F2D257" w14:textId="77777777" w:rsidR="00F45383" w:rsidRDefault="00F45383"/>
    <w:p w14:paraId="197C4A25" w14:textId="6AC57F2D" w:rsidR="00F45383" w:rsidRDefault="00F45383">
      <w:pPr>
        <w:rPr>
          <w:u w:val="single"/>
          <w:lang w:eastAsia="zh-CN"/>
        </w:rPr>
      </w:pPr>
      <w:r>
        <w:rPr>
          <w:rFonts w:hint="eastAsia"/>
          <w:lang w:eastAsia="zh-CN"/>
        </w:rPr>
        <w:t xml:space="preserve">　</w:t>
      </w:r>
      <w:r w:rsidR="00B1686F">
        <w:rPr>
          <w:rFonts w:hint="eastAsia"/>
        </w:rPr>
        <w:t xml:space="preserve">　（事業者）</w:t>
      </w:r>
      <w:r>
        <w:rPr>
          <w:rFonts w:hint="eastAsia"/>
          <w:lang w:eastAsia="zh-CN"/>
        </w:rPr>
        <w:t xml:space="preserve">　　</w:t>
      </w:r>
      <w:r>
        <w:rPr>
          <w:rFonts w:hint="eastAsia"/>
          <w:u w:val="single"/>
          <w:lang w:eastAsia="zh-CN"/>
        </w:rPr>
        <w:t xml:space="preserve">所在地　　</w:t>
      </w:r>
      <w:r w:rsidR="00DF1D38">
        <w:rPr>
          <w:rFonts w:hint="eastAsia"/>
          <w:u w:val="single"/>
          <w:lang w:eastAsia="zh-CN"/>
        </w:rPr>
        <w:t>静岡県富士市</w:t>
      </w:r>
      <w:r w:rsidR="00CB55F4">
        <w:rPr>
          <w:rFonts w:hint="eastAsia"/>
          <w:u w:val="single"/>
        </w:rPr>
        <w:t>伝法６５７番地の１</w:t>
      </w:r>
      <w:r w:rsidR="00DF1D38">
        <w:rPr>
          <w:rFonts w:hint="eastAsia"/>
          <w:u w:val="single"/>
          <w:lang w:eastAsia="zh-CN"/>
        </w:rPr>
        <w:t xml:space="preserve">　　　　　　</w:t>
      </w:r>
      <w:r w:rsidR="00CB55F4">
        <w:rPr>
          <w:rFonts w:hint="eastAsia"/>
          <w:u w:val="single"/>
        </w:rPr>
        <w:t xml:space="preserve">　　</w:t>
      </w:r>
      <w:r w:rsidR="00DF1D38">
        <w:rPr>
          <w:rFonts w:hint="eastAsia"/>
          <w:u w:val="single"/>
          <w:lang w:eastAsia="zh-CN"/>
        </w:rPr>
        <w:t xml:space="preserve">　</w:t>
      </w:r>
      <w:r>
        <w:rPr>
          <w:rFonts w:hint="eastAsia"/>
          <w:u w:val="single"/>
          <w:lang w:eastAsia="zh-CN"/>
        </w:rPr>
        <w:t xml:space="preserve">　　</w:t>
      </w:r>
      <w:r w:rsidR="007E5C21">
        <w:rPr>
          <w:rFonts w:hint="eastAsia"/>
          <w:u w:val="single"/>
          <w:lang w:eastAsia="zh-CN"/>
        </w:rPr>
        <w:t xml:space="preserve">　</w:t>
      </w:r>
    </w:p>
    <w:p w14:paraId="153D2C7D" w14:textId="253ABACE" w:rsidR="00F45383" w:rsidRDefault="00F45383">
      <w:pPr>
        <w:rPr>
          <w:u w:val="single"/>
        </w:rPr>
      </w:pPr>
      <w:r>
        <w:rPr>
          <w:rFonts w:hint="eastAsia"/>
          <w:lang w:eastAsia="zh-CN"/>
        </w:rPr>
        <w:t xml:space="preserve">　　　　　　　　　</w:t>
      </w:r>
      <w:r>
        <w:rPr>
          <w:rFonts w:hint="eastAsia"/>
          <w:u w:val="single"/>
        </w:rPr>
        <w:t>名　称　　有限会社</w:t>
      </w:r>
      <w:r w:rsidR="00CB55F4">
        <w:rPr>
          <w:rFonts w:hint="eastAsia"/>
          <w:u w:val="single"/>
        </w:rPr>
        <w:t xml:space="preserve"> </w:t>
      </w:r>
      <w:r>
        <w:rPr>
          <w:rFonts w:hint="eastAsia"/>
          <w:u w:val="single"/>
        </w:rPr>
        <w:t xml:space="preserve">吉原介護センター　</w:t>
      </w:r>
      <w:r w:rsidR="00DF1D38">
        <w:rPr>
          <w:rFonts w:hint="eastAsia"/>
          <w:u w:val="single"/>
        </w:rPr>
        <w:t>吉原</w:t>
      </w:r>
      <w:r w:rsidR="00CB55F4">
        <w:rPr>
          <w:rFonts w:hint="eastAsia"/>
          <w:u w:val="single"/>
        </w:rPr>
        <w:t>の丘ヘルパーサービス</w:t>
      </w:r>
      <w:r w:rsidR="007E5C21">
        <w:rPr>
          <w:rFonts w:hint="eastAsia"/>
          <w:u w:val="single"/>
        </w:rPr>
        <w:t xml:space="preserve">　</w:t>
      </w:r>
    </w:p>
    <w:p w14:paraId="4D2BD8B6" w14:textId="77777777" w:rsidR="00F45383" w:rsidRDefault="00F45383"/>
    <w:p w14:paraId="2625938A" w14:textId="01BD738D" w:rsidR="00F45383" w:rsidRDefault="00F45383">
      <w:pPr>
        <w:rPr>
          <w:u w:val="single"/>
        </w:rPr>
      </w:pPr>
      <w:r>
        <w:rPr>
          <w:rFonts w:hint="eastAsia"/>
        </w:rPr>
        <w:t xml:space="preserve">　　　　　　　　　</w:t>
      </w:r>
      <w:r>
        <w:rPr>
          <w:rFonts w:hint="eastAsia"/>
          <w:u w:val="single"/>
        </w:rPr>
        <w:t xml:space="preserve">説明者　　　　　　　　　　　　　　　　　　</w:t>
      </w:r>
    </w:p>
    <w:p w14:paraId="491955B0" w14:textId="77777777" w:rsidR="00F45383" w:rsidRDefault="00F45383">
      <w:pPr>
        <w:rPr>
          <w:u w:val="single"/>
        </w:rPr>
      </w:pPr>
    </w:p>
    <w:p w14:paraId="4F374DF2" w14:textId="1DD3F08C" w:rsidR="00F45383" w:rsidRDefault="00F45383">
      <w:r>
        <w:rPr>
          <w:rFonts w:hint="eastAsia"/>
        </w:rPr>
        <w:t>この説明書により、訪問介護</w:t>
      </w:r>
      <w:r w:rsidR="006F5054">
        <w:rPr>
          <w:rFonts w:hint="eastAsia"/>
        </w:rPr>
        <w:t>(</w:t>
      </w:r>
      <w:r w:rsidR="006F5054">
        <w:rPr>
          <w:rFonts w:hint="eastAsia"/>
        </w:rPr>
        <w:t>訪問型サービス</w:t>
      </w:r>
      <w:r w:rsidR="00574AC3">
        <w:rPr>
          <w:rFonts w:hint="eastAsia"/>
        </w:rPr>
        <w:t>)</w:t>
      </w:r>
      <w:r>
        <w:rPr>
          <w:rFonts w:hint="eastAsia"/>
        </w:rPr>
        <w:t>に関する重要事項の説明を受けました。</w:t>
      </w:r>
    </w:p>
    <w:p w14:paraId="66BFDCD6" w14:textId="77777777" w:rsidR="00B1686F" w:rsidRDefault="00B1686F"/>
    <w:p w14:paraId="04EEA9F7" w14:textId="136AC2BC" w:rsidR="00F45383" w:rsidRDefault="00B1686F">
      <w:pPr>
        <w:rPr>
          <w:u w:val="single"/>
        </w:rPr>
      </w:pPr>
      <w:r>
        <w:rPr>
          <w:rFonts w:hint="eastAsia"/>
        </w:rPr>
        <w:t xml:space="preserve">　　（利用者）</w:t>
      </w:r>
      <w:r w:rsidR="00F45383">
        <w:rPr>
          <w:rFonts w:hint="eastAsia"/>
        </w:rPr>
        <w:t xml:space="preserve">　　　</w:t>
      </w:r>
      <w:r w:rsidR="00F45383">
        <w:rPr>
          <w:rFonts w:hint="eastAsia"/>
          <w:u w:val="single"/>
        </w:rPr>
        <w:t xml:space="preserve">氏　名　　　　　　　　　　　　　　　　　　</w:t>
      </w:r>
    </w:p>
    <w:p w14:paraId="52FB2B0B" w14:textId="77777777" w:rsidR="00F45383" w:rsidRDefault="00F45383"/>
    <w:p w14:paraId="3A24016B" w14:textId="78A9DB4D" w:rsidR="00F45383" w:rsidRPr="00B1686F" w:rsidRDefault="00F45383">
      <w:r>
        <w:rPr>
          <w:rFonts w:hint="eastAsia"/>
        </w:rPr>
        <w:t xml:space="preserve">　　（代理人）　　　</w:t>
      </w:r>
      <w:r>
        <w:rPr>
          <w:rFonts w:hint="eastAsia"/>
          <w:u w:val="single"/>
        </w:rPr>
        <w:t xml:space="preserve">氏　名　　　　　　　　　　　　　　　　　　</w:t>
      </w:r>
    </w:p>
    <w:sectPr w:rsidR="00F45383" w:rsidRPr="00B1686F" w:rsidSect="004466F4">
      <w:type w:val="continuous"/>
      <w:pgSz w:w="11906" w:h="16838" w:code="9"/>
      <w:pgMar w:top="907"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ECDD" w14:textId="77777777" w:rsidR="00E73C7E" w:rsidRDefault="00E73C7E">
      <w:r>
        <w:separator/>
      </w:r>
    </w:p>
  </w:endnote>
  <w:endnote w:type="continuationSeparator" w:id="0">
    <w:p w14:paraId="2BC52CDD" w14:textId="77777777" w:rsidR="00E73C7E" w:rsidRDefault="00E7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E646" w14:textId="77777777" w:rsidR="00F45383" w:rsidRDefault="00F45383" w:rsidP="00F11E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B170D0F" w14:textId="77777777" w:rsidR="00F45383" w:rsidRDefault="00F453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E4BC" w14:textId="77777777" w:rsidR="00F45383" w:rsidRDefault="00F45383" w:rsidP="00F11E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68CA">
      <w:rPr>
        <w:rStyle w:val="a4"/>
        <w:noProof/>
      </w:rPr>
      <w:t>11</w:t>
    </w:r>
    <w:r>
      <w:rPr>
        <w:rStyle w:val="a4"/>
      </w:rPr>
      <w:fldChar w:fldCharType="end"/>
    </w:r>
  </w:p>
  <w:p w14:paraId="2873CD66" w14:textId="77777777" w:rsidR="00F45383" w:rsidRDefault="00F453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DC745" w14:textId="77777777" w:rsidR="00E73C7E" w:rsidRDefault="00E73C7E">
      <w:r>
        <w:separator/>
      </w:r>
    </w:p>
  </w:footnote>
  <w:footnote w:type="continuationSeparator" w:id="0">
    <w:p w14:paraId="5FE202AE" w14:textId="77777777" w:rsidR="00E73C7E" w:rsidRDefault="00E7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9EA"/>
    <w:multiLevelType w:val="hybridMultilevel"/>
    <w:tmpl w:val="009007D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CA3466"/>
    <w:multiLevelType w:val="singleLevel"/>
    <w:tmpl w:val="064A94C2"/>
    <w:lvl w:ilvl="0">
      <w:start w:val="1"/>
      <w:numFmt w:val="decimalFullWidth"/>
      <w:lvlText w:val="（%1）"/>
      <w:lvlJc w:val="left"/>
      <w:pPr>
        <w:tabs>
          <w:tab w:val="num" w:pos="1832"/>
        </w:tabs>
        <w:ind w:left="1832" w:hanging="840"/>
      </w:pPr>
      <w:rPr>
        <w:rFonts w:hint="eastAsia"/>
      </w:rPr>
    </w:lvl>
  </w:abstractNum>
  <w:abstractNum w:abstractNumId="2" w15:restartNumberingAfterBreak="0">
    <w:nsid w:val="081134F0"/>
    <w:multiLevelType w:val="hybridMultilevel"/>
    <w:tmpl w:val="AD842646"/>
    <w:lvl w:ilvl="0" w:tplc="B17EA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A230C"/>
    <w:multiLevelType w:val="hybridMultilevel"/>
    <w:tmpl w:val="7A78BF52"/>
    <w:lvl w:ilvl="0" w:tplc="FCC0F7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266EED"/>
    <w:multiLevelType w:val="hybridMultilevel"/>
    <w:tmpl w:val="DCF8B7B6"/>
    <w:lvl w:ilvl="0" w:tplc="C91017FE">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470D5F"/>
    <w:multiLevelType w:val="hybridMultilevel"/>
    <w:tmpl w:val="16D69058"/>
    <w:lvl w:ilvl="0" w:tplc="9B00C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BF71B5"/>
    <w:multiLevelType w:val="singleLevel"/>
    <w:tmpl w:val="1B80878E"/>
    <w:lvl w:ilvl="0">
      <w:start w:val="1"/>
      <w:numFmt w:val="bullet"/>
      <w:lvlText w:val="○"/>
      <w:lvlJc w:val="left"/>
      <w:pPr>
        <w:ind w:left="420" w:hanging="420"/>
      </w:pPr>
      <w:rPr>
        <w:rFonts w:ascii="ＭＳ 明朝" w:eastAsia="ＭＳ 明朝" w:hAnsi="Century" w:hint="eastAsia"/>
      </w:rPr>
    </w:lvl>
  </w:abstractNum>
  <w:abstractNum w:abstractNumId="7" w15:restartNumberingAfterBreak="0">
    <w:nsid w:val="1E5E3E10"/>
    <w:multiLevelType w:val="hybridMultilevel"/>
    <w:tmpl w:val="E784310A"/>
    <w:lvl w:ilvl="0" w:tplc="1132064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150B4"/>
    <w:multiLevelType w:val="hybridMultilevel"/>
    <w:tmpl w:val="BAA02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344A5"/>
    <w:multiLevelType w:val="hybridMultilevel"/>
    <w:tmpl w:val="8BC44706"/>
    <w:lvl w:ilvl="0" w:tplc="897A9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35D4E"/>
    <w:multiLevelType w:val="hybridMultilevel"/>
    <w:tmpl w:val="3BBE5C5A"/>
    <w:lvl w:ilvl="0" w:tplc="DAA0C0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6D62AD"/>
    <w:multiLevelType w:val="hybridMultilevel"/>
    <w:tmpl w:val="C31A7018"/>
    <w:lvl w:ilvl="0" w:tplc="064A94C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AE5FCF"/>
    <w:multiLevelType w:val="hybridMultilevel"/>
    <w:tmpl w:val="C532B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B15BBC"/>
    <w:multiLevelType w:val="hybridMultilevel"/>
    <w:tmpl w:val="FBE04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C0B7C"/>
    <w:multiLevelType w:val="hybridMultilevel"/>
    <w:tmpl w:val="6C14DDCC"/>
    <w:lvl w:ilvl="0" w:tplc="0BF2BB6A">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AA2BBC"/>
    <w:multiLevelType w:val="hybridMultilevel"/>
    <w:tmpl w:val="274037E6"/>
    <w:lvl w:ilvl="0" w:tplc="FED611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2E82D47"/>
    <w:multiLevelType w:val="hybridMultilevel"/>
    <w:tmpl w:val="6AE8B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A1030"/>
    <w:multiLevelType w:val="hybridMultilevel"/>
    <w:tmpl w:val="539AA6C4"/>
    <w:lvl w:ilvl="0" w:tplc="FCC0F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363013"/>
    <w:multiLevelType w:val="multilevel"/>
    <w:tmpl w:val="F44CB1C0"/>
    <w:lvl w:ilvl="0">
      <w:start w:val="1"/>
      <w:numFmt w:val="decimalFullWidth"/>
      <w:lvlText w:val="（%1）"/>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36633F77"/>
    <w:multiLevelType w:val="hybridMultilevel"/>
    <w:tmpl w:val="99EC9FEA"/>
    <w:lvl w:ilvl="0" w:tplc="C07857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39A51EC8"/>
    <w:multiLevelType w:val="singleLevel"/>
    <w:tmpl w:val="4D900D46"/>
    <w:lvl w:ilvl="0">
      <w:numFmt w:val="bullet"/>
      <w:lvlText w:val="＊"/>
      <w:lvlJc w:val="left"/>
      <w:pPr>
        <w:tabs>
          <w:tab w:val="num" w:pos="240"/>
        </w:tabs>
        <w:ind w:left="240" w:hanging="240"/>
      </w:pPr>
      <w:rPr>
        <w:rFonts w:ascii="ＭＳ ゴシック" w:eastAsia="ＭＳ ゴシック" w:hAnsi="Century" w:hint="eastAsia"/>
      </w:rPr>
    </w:lvl>
  </w:abstractNum>
  <w:abstractNum w:abstractNumId="21" w15:restartNumberingAfterBreak="0">
    <w:nsid w:val="3C166B58"/>
    <w:multiLevelType w:val="hybridMultilevel"/>
    <w:tmpl w:val="C5C0DC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261464E"/>
    <w:multiLevelType w:val="hybridMultilevel"/>
    <w:tmpl w:val="87C637EA"/>
    <w:lvl w:ilvl="0" w:tplc="41304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095DAA"/>
    <w:multiLevelType w:val="hybridMultilevel"/>
    <w:tmpl w:val="0B4823E4"/>
    <w:lvl w:ilvl="0" w:tplc="01EC3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FF15DC"/>
    <w:multiLevelType w:val="hybridMultilevel"/>
    <w:tmpl w:val="A698A4AE"/>
    <w:lvl w:ilvl="0" w:tplc="1B80878E">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A379E6"/>
    <w:multiLevelType w:val="hybridMultilevel"/>
    <w:tmpl w:val="B1405A5A"/>
    <w:lvl w:ilvl="0" w:tplc="9846400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2623FF"/>
    <w:multiLevelType w:val="singleLevel"/>
    <w:tmpl w:val="3A007B22"/>
    <w:lvl w:ilvl="0">
      <w:start w:val="1"/>
      <w:numFmt w:val="decimalFullWidth"/>
      <w:lvlText w:val="（%1）"/>
      <w:lvlJc w:val="left"/>
      <w:pPr>
        <w:tabs>
          <w:tab w:val="num" w:pos="1050"/>
        </w:tabs>
        <w:ind w:left="1050" w:hanging="630"/>
      </w:pPr>
      <w:rPr>
        <w:rFonts w:hint="eastAsia"/>
      </w:rPr>
    </w:lvl>
  </w:abstractNum>
  <w:abstractNum w:abstractNumId="27" w15:restartNumberingAfterBreak="0">
    <w:nsid w:val="4F7326DE"/>
    <w:multiLevelType w:val="singleLevel"/>
    <w:tmpl w:val="7AD2687A"/>
    <w:lvl w:ilvl="0">
      <w:numFmt w:val="bullet"/>
      <w:lvlText w:val="・"/>
      <w:lvlJc w:val="left"/>
      <w:pPr>
        <w:ind w:left="420" w:hanging="420"/>
      </w:pPr>
      <w:rPr>
        <w:rFonts w:ascii="ＭＳ 明朝" w:eastAsia="ＭＳ 明朝" w:hAnsi="Century" w:hint="eastAsia"/>
      </w:rPr>
    </w:lvl>
  </w:abstractNum>
  <w:abstractNum w:abstractNumId="28" w15:restartNumberingAfterBreak="0">
    <w:nsid w:val="5452136C"/>
    <w:multiLevelType w:val="hybridMultilevel"/>
    <w:tmpl w:val="D12AF65A"/>
    <w:lvl w:ilvl="0" w:tplc="8F5C4DB4">
      <w:start w:val="1"/>
      <w:numFmt w:val="decimalFullWidth"/>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45B7480"/>
    <w:multiLevelType w:val="singleLevel"/>
    <w:tmpl w:val="25AEF196"/>
    <w:lvl w:ilvl="0">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63044A16"/>
    <w:multiLevelType w:val="hybridMultilevel"/>
    <w:tmpl w:val="8CD8E182"/>
    <w:lvl w:ilvl="0" w:tplc="AE22E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44736A"/>
    <w:multiLevelType w:val="singleLevel"/>
    <w:tmpl w:val="0409000F"/>
    <w:lvl w:ilvl="0">
      <w:start w:val="1"/>
      <w:numFmt w:val="decimal"/>
      <w:lvlText w:val="%1."/>
      <w:lvlJc w:val="left"/>
      <w:pPr>
        <w:tabs>
          <w:tab w:val="num" w:pos="420"/>
        </w:tabs>
        <w:ind w:left="420" w:hanging="420"/>
      </w:pPr>
      <w:rPr>
        <w:rFonts w:hint="eastAsia"/>
      </w:rPr>
    </w:lvl>
  </w:abstractNum>
  <w:abstractNum w:abstractNumId="32" w15:restartNumberingAfterBreak="0">
    <w:nsid w:val="63FC004E"/>
    <w:multiLevelType w:val="hybridMultilevel"/>
    <w:tmpl w:val="5A16669C"/>
    <w:lvl w:ilvl="0" w:tplc="7AD2687A">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32138F"/>
    <w:multiLevelType w:val="hybridMultilevel"/>
    <w:tmpl w:val="E5E412AC"/>
    <w:lvl w:ilvl="0" w:tplc="A5D0CE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5400793"/>
    <w:multiLevelType w:val="singleLevel"/>
    <w:tmpl w:val="7646BA2A"/>
    <w:lvl w:ilvl="0">
      <w:numFmt w:val="bullet"/>
      <w:lvlText w:val="◇"/>
      <w:lvlJc w:val="left"/>
      <w:pPr>
        <w:tabs>
          <w:tab w:val="num" w:pos="1860"/>
        </w:tabs>
        <w:ind w:left="1860" w:hanging="240"/>
      </w:pPr>
      <w:rPr>
        <w:rFonts w:ascii="ＭＳ ゴシック" w:eastAsia="ＭＳ ゴシック" w:hAnsi="Century" w:hint="eastAsia"/>
      </w:rPr>
    </w:lvl>
  </w:abstractNum>
  <w:abstractNum w:abstractNumId="35" w15:restartNumberingAfterBreak="0">
    <w:nsid w:val="66ED54B9"/>
    <w:multiLevelType w:val="hybridMultilevel"/>
    <w:tmpl w:val="14E28BB6"/>
    <w:lvl w:ilvl="0" w:tplc="1B80878E">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1B80878E">
      <w:start w:val="1"/>
      <w:numFmt w:val="bullet"/>
      <w:lvlText w:val="○"/>
      <w:lvlJc w:val="left"/>
      <w:pPr>
        <w:ind w:left="1260" w:hanging="420"/>
      </w:pPr>
      <w:rPr>
        <w:rFonts w:ascii="ＭＳ 明朝" w:eastAsia="ＭＳ 明朝" w:hAnsi="Century"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596FB3"/>
    <w:multiLevelType w:val="hybridMultilevel"/>
    <w:tmpl w:val="C194F6DC"/>
    <w:lvl w:ilvl="0" w:tplc="6450A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5E5A60"/>
    <w:multiLevelType w:val="hybridMultilevel"/>
    <w:tmpl w:val="D3FE6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C18DF"/>
    <w:multiLevelType w:val="singleLevel"/>
    <w:tmpl w:val="8F5C4DB4"/>
    <w:lvl w:ilvl="0">
      <w:start w:val="1"/>
      <w:numFmt w:val="decimalFullWidth"/>
      <w:lvlText w:val="（%1）"/>
      <w:lvlJc w:val="left"/>
      <w:pPr>
        <w:tabs>
          <w:tab w:val="num" w:pos="840"/>
        </w:tabs>
        <w:ind w:left="840" w:hanging="840"/>
      </w:pPr>
      <w:rPr>
        <w:rFonts w:hint="eastAsia"/>
      </w:rPr>
    </w:lvl>
  </w:abstractNum>
  <w:num w:numId="1" w16cid:durableId="168913221">
    <w:abstractNumId w:val="29"/>
  </w:num>
  <w:num w:numId="2" w16cid:durableId="120616651">
    <w:abstractNumId w:val="27"/>
  </w:num>
  <w:num w:numId="3" w16cid:durableId="218442508">
    <w:abstractNumId w:val="18"/>
  </w:num>
  <w:num w:numId="4" w16cid:durableId="380977611">
    <w:abstractNumId w:val="6"/>
  </w:num>
  <w:num w:numId="5" w16cid:durableId="246350875">
    <w:abstractNumId w:val="38"/>
  </w:num>
  <w:num w:numId="6" w16cid:durableId="1262252736">
    <w:abstractNumId w:val="20"/>
  </w:num>
  <w:num w:numId="7" w16cid:durableId="174879721">
    <w:abstractNumId w:val="31"/>
  </w:num>
  <w:num w:numId="8" w16cid:durableId="88895807">
    <w:abstractNumId w:val="34"/>
  </w:num>
  <w:num w:numId="9" w16cid:durableId="1848254431">
    <w:abstractNumId w:val="26"/>
  </w:num>
  <w:num w:numId="10" w16cid:durableId="931428380">
    <w:abstractNumId w:val="25"/>
  </w:num>
  <w:num w:numId="11" w16cid:durableId="2065566187">
    <w:abstractNumId w:val="10"/>
  </w:num>
  <w:num w:numId="12" w16cid:durableId="1179201808">
    <w:abstractNumId w:val="14"/>
  </w:num>
  <w:num w:numId="13" w16cid:durableId="1532304310">
    <w:abstractNumId w:val="11"/>
  </w:num>
  <w:num w:numId="14" w16cid:durableId="87622446">
    <w:abstractNumId w:val="1"/>
  </w:num>
  <w:num w:numId="15" w16cid:durableId="531844187">
    <w:abstractNumId w:val="22"/>
  </w:num>
  <w:num w:numId="16" w16cid:durableId="754202172">
    <w:abstractNumId w:val="32"/>
  </w:num>
  <w:num w:numId="17" w16cid:durableId="869993184">
    <w:abstractNumId w:val="4"/>
  </w:num>
  <w:num w:numId="18" w16cid:durableId="1658607230">
    <w:abstractNumId w:val="2"/>
  </w:num>
  <w:num w:numId="19" w16cid:durableId="698969920">
    <w:abstractNumId w:val="36"/>
  </w:num>
  <w:num w:numId="20" w16cid:durableId="549417525">
    <w:abstractNumId w:val="9"/>
  </w:num>
  <w:num w:numId="21" w16cid:durableId="1199007075">
    <w:abstractNumId w:val="23"/>
  </w:num>
  <w:num w:numId="22" w16cid:durableId="742607776">
    <w:abstractNumId w:val="15"/>
  </w:num>
  <w:num w:numId="23" w16cid:durableId="2049067498">
    <w:abstractNumId w:val="17"/>
  </w:num>
  <w:num w:numId="24" w16cid:durableId="928585799">
    <w:abstractNumId w:val="30"/>
  </w:num>
  <w:num w:numId="25" w16cid:durableId="509220663">
    <w:abstractNumId w:val="24"/>
  </w:num>
  <w:num w:numId="26" w16cid:durableId="1577738553">
    <w:abstractNumId w:val="35"/>
  </w:num>
  <w:num w:numId="27" w16cid:durableId="1504391362">
    <w:abstractNumId w:val="7"/>
  </w:num>
  <w:num w:numId="28" w16cid:durableId="895705510">
    <w:abstractNumId w:val="37"/>
  </w:num>
  <w:num w:numId="29" w16cid:durableId="1042678631">
    <w:abstractNumId w:val="12"/>
  </w:num>
  <w:num w:numId="30" w16cid:durableId="431703745">
    <w:abstractNumId w:val="8"/>
  </w:num>
  <w:num w:numId="31" w16cid:durableId="1337226745">
    <w:abstractNumId w:val="13"/>
  </w:num>
  <w:num w:numId="32" w16cid:durableId="2021346166">
    <w:abstractNumId w:val="16"/>
  </w:num>
  <w:num w:numId="33" w16cid:durableId="1797748992">
    <w:abstractNumId w:val="28"/>
  </w:num>
  <w:num w:numId="34" w16cid:durableId="479199233">
    <w:abstractNumId w:val="33"/>
  </w:num>
  <w:num w:numId="35" w16cid:durableId="1574654582">
    <w:abstractNumId w:val="5"/>
  </w:num>
  <w:num w:numId="36" w16cid:durableId="1196238094">
    <w:abstractNumId w:val="21"/>
  </w:num>
  <w:num w:numId="37" w16cid:durableId="101652743">
    <w:abstractNumId w:val="19"/>
  </w:num>
  <w:num w:numId="38" w16cid:durableId="1188910343">
    <w:abstractNumId w:val="3"/>
  </w:num>
  <w:num w:numId="39" w16cid:durableId="86036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4B"/>
    <w:rsid w:val="00014576"/>
    <w:rsid w:val="00047D8F"/>
    <w:rsid w:val="000540DF"/>
    <w:rsid w:val="000C0BB3"/>
    <w:rsid w:val="000D2477"/>
    <w:rsid w:val="000E62C6"/>
    <w:rsid w:val="000E6D3E"/>
    <w:rsid w:val="00116336"/>
    <w:rsid w:val="00120C35"/>
    <w:rsid w:val="00124302"/>
    <w:rsid w:val="00136BA0"/>
    <w:rsid w:val="0014156D"/>
    <w:rsid w:val="00156955"/>
    <w:rsid w:val="0016496C"/>
    <w:rsid w:val="00172006"/>
    <w:rsid w:val="00177FF5"/>
    <w:rsid w:val="00190B03"/>
    <w:rsid w:val="001B142E"/>
    <w:rsid w:val="001B2EF4"/>
    <w:rsid w:val="001C128C"/>
    <w:rsid w:val="001C5FDB"/>
    <w:rsid w:val="001D283E"/>
    <w:rsid w:val="00203F12"/>
    <w:rsid w:val="00216A56"/>
    <w:rsid w:val="00221DB6"/>
    <w:rsid w:val="00224009"/>
    <w:rsid w:val="00240CDD"/>
    <w:rsid w:val="00241532"/>
    <w:rsid w:val="00241554"/>
    <w:rsid w:val="002479EF"/>
    <w:rsid w:val="0025036D"/>
    <w:rsid w:val="00264C22"/>
    <w:rsid w:val="002700C8"/>
    <w:rsid w:val="002705D8"/>
    <w:rsid w:val="002722D7"/>
    <w:rsid w:val="00280244"/>
    <w:rsid w:val="0028435A"/>
    <w:rsid w:val="00290A67"/>
    <w:rsid w:val="002C279D"/>
    <w:rsid w:val="002C5A36"/>
    <w:rsid w:val="002C7C35"/>
    <w:rsid w:val="002D111B"/>
    <w:rsid w:val="002D6732"/>
    <w:rsid w:val="002E0F05"/>
    <w:rsid w:val="002F4A88"/>
    <w:rsid w:val="00313C7B"/>
    <w:rsid w:val="00316C89"/>
    <w:rsid w:val="0032219D"/>
    <w:rsid w:val="00334681"/>
    <w:rsid w:val="0034630A"/>
    <w:rsid w:val="00365196"/>
    <w:rsid w:val="0036524C"/>
    <w:rsid w:val="00366E87"/>
    <w:rsid w:val="00367068"/>
    <w:rsid w:val="0037249A"/>
    <w:rsid w:val="00372BCD"/>
    <w:rsid w:val="003968CA"/>
    <w:rsid w:val="003A75A8"/>
    <w:rsid w:val="003B223C"/>
    <w:rsid w:val="003D4941"/>
    <w:rsid w:val="003E2780"/>
    <w:rsid w:val="003E2808"/>
    <w:rsid w:val="003F239E"/>
    <w:rsid w:val="004037EF"/>
    <w:rsid w:val="0042168B"/>
    <w:rsid w:val="004466F4"/>
    <w:rsid w:val="0045395A"/>
    <w:rsid w:val="004627E7"/>
    <w:rsid w:val="00464AFC"/>
    <w:rsid w:val="004677AE"/>
    <w:rsid w:val="00467FB1"/>
    <w:rsid w:val="00490F98"/>
    <w:rsid w:val="004911C0"/>
    <w:rsid w:val="004B2A3E"/>
    <w:rsid w:val="004B721F"/>
    <w:rsid w:val="004C5317"/>
    <w:rsid w:val="004D077E"/>
    <w:rsid w:val="004D3C0F"/>
    <w:rsid w:val="004F0BAD"/>
    <w:rsid w:val="00501937"/>
    <w:rsid w:val="0051260C"/>
    <w:rsid w:val="0052079C"/>
    <w:rsid w:val="0052117A"/>
    <w:rsid w:val="00543E6F"/>
    <w:rsid w:val="005465DB"/>
    <w:rsid w:val="0057244B"/>
    <w:rsid w:val="00574AC3"/>
    <w:rsid w:val="0058046B"/>
    <w:rsid w:val="00583F68"/>
    <w:rsid w:val="00586FD5"/>
    <w:rsid w:val="00593870"/>
    <w:rsid w:val="005A6931"/>
    <w:rsid w:val="005B2B8A"/>
    <w:rsid w:val="005D491C"/>
    <w:rsid w:val="005E0CF8"/>
    <w:rsid w:val="005E3019"/>
    <w:rsid w:val="0060328A"/>
    <w:rsid w:val="00606D34"/>
    <w:rsid w:val="00627E93"/>
    <w:rsid w:val="00631E5C"/>
    <w:rsid w:val="00662A30"/>
    <w:rsid w:val="006723DC"/>
    <w:rsid w:val="0067515C"/>
    <w:rsid w:val="0068404E"/>
    <w:rsid w:val="0068793D"/>
    <w:rsid w:val="0069417B"/>
    <w:rsid w:val="006B36D5"/>
    <w:rsid w:val="006C0BA6"/>
    <w:rsid w:val="006C5246"/>
    <w:rsid w:val="006D119D"/>
    <w:rsid w:val="006D5C28"/>
    <w:rsid w:val="006E2A5B"/>
    <w:rsid w:val="006F0B67"/>
    <w:rsid w:val="006F3C1A"/>
    <w:rsid w:val="006F5054"/>
    <w:rsid w:val="006F5A52"/>
    <w:rsid w:val="00701BFE"/>
    <w:rsid w:val="00711D82"/>
    <w:rsid w:val="00720207"/>
    <w:rsid w:val="0072587F"/>
    <w:rsid w:val="00763F48"/>
    <w:rsid w:val="00764DFE"/>
    <w:rsid w:val="0077175A"/>
    <w:rsid w:val="00776486"/>
    <w:rsid w:val="007B09BC"/>
    <w:rsid w:val="007B27A6"/>
    <w:rsid w:val="007B3FC9"/>
    <w:rsid w:val="007C4D93"/>
    <w:rsid w:val="007D030C"/>
    <w:rsid w:val="007D5A9A"/>
    <w:rsid w:val="007D5C2C"/>
    <w:rsid w:val="007E2190"/>
    <w:rsid w:val="007E2EF5"/>
    <w:rsid w:val="007E5C21"/>
    <w:rsid w:val="007F1EF1"/>
    <w:rsid w:val="0080628D"/>
    <w:rsid w:val="00807EE2"/>
    <w:rsid w:val="00816734"/>
    <w:rsid w:val="00822823"/>
    <w:rsid w:val="008246F2"/>
    <w:rsid w:val="00825BE5"/>
    <w:rsid w:val="00830B0B"/>
    <w:rsid w:val="008409D1"/>
    <w:rsid w:val="00856741"/>
    <w:rsid w:val="00866A3C"/>
    <w:rsid w:val="008827D1"/>
    <w:rsid w:val="00893125"/>
    <w:rsid w:val="008B26BF"/>
    <w:rsid w:val="008B42C8"/>
    <w:rsid w:val="008B7820"/>
    <w:rsid w:val="008D44A4"/>
    <w:rsid w:val="008D6E09"/>
    <w:rsid w:val="008E3F41"/>
    <w:rsid w:val="008E5FE6"/>
    <w:rsid w:val="009035CD"/>
    <w:rsid w:val="00913F15"/>
    <w:rsid w:val="009337A7"/>
    <w:rsid w:val="00940920"/>
    <w:rsid w:val="00947464"/>
    <w:rsid w:val="00952EEA"/>
    <w:rsid w:val="00967637"/>
    <w:rsid w:val="009905F3"/>
    <w:rsid w:val="00992534"/>
    <w:rsid w:val="009A28E9"/>
    <w:rsid w:val="009A7749"/>
    <w:rsid w:val="009B3A24"/>
    <w:rsid w:val="009C105D"/>
    <w:rsid w:val="009C14BD"/>
    <w:rsid w:val="009D5BAC"/>
    <w:rsid w:val="009D68C9"/>
    <w:rsid w:val="009F396D"/>
    <w:rsid w:val="00A04402"/>
    <w:rsid w:val="00A34D87"/>
    <w:rsid w:val="00A37A99"/>
    <w:rsid w:val="00A4177E"/>
    <w:rsid w:val="00A51553"/>
    <w:rsid w:val="00A51577"/>
    <w:rsid w:val="00A5525D"/>
    <w:rsid w:val="00AB04DF"/>
    <w:rsid w:val="00AE48CA"/>
    <w:rsid w:val="00AE48E2"/>
    <w:rsid w:val="00B1686F"/>
    <w:rsid w:val="00B22BDC"/>
    <w:rsid w:val="00B24D80"/>
    <w:rsid w:val="00B81342"/>
    <w:rsid w:val="00B81B2C"/>
    <w:rsid w:val="00B903D2"/>
    <w:rsid w:val="00B960D2"/>
    <w:rsid w:val="00BA4B59"/>
    <w:rsid w:val="00BB23F6"/>
    <w:rsid w:val="00BC4425"/>
    <w:rsid w:val="00BC797A"/>
    <w:rsid w:val="00BD2084"/>
    <w:rsid w:val="00BD6DEA"/>
    <w:rsid w:val="00BE77CA"/>
    <w:rsid w:val="00BF3FD8"/>
    <w:rsid w:val="00C0122B"/>
    <w:rsid w:val="00C0194B"/>
    <w:rsid w:val="00C073F9"/>
    <w:rsid w:val="00C23190"/>
    <w:rsid w:val="00C34456"/>
    <w:rsid w:val="00C3497B"/>
    <w:rsid w:val="00C46C41"/>
    <w:rsid w:val="00C72C60"/>
    <w:rsid w:val="00C74375"/>
    <w:rsid w:val="00CA73A3"/>
    <w:rsid w:val="00CB1E90"/>
    <w:rsid w:val="00CB55F4"/>
    <w:rsid w:val="00CD05D0"/>
    <w:rsid w:val="00CD617D"/>
    <w:rsid w:val="00CE30FF"/>
    <w:rsid w:val="00D251BB"/>
    <w:rsid w:val="00D30921"/>
    <w:rsid w:val="00D507F5"/>
    <w:rsid w:val="00D53686"/>
    <w:rsid w:val="00D81F00"/>
    <w:rsid w:val="00D90154"/>
    <w:rsid w:val="00D923C3"/>
    <w:rsid w:val="00DA0BDE"/>
    <w:rsid w:val="00DA4CFE"/>
    <w:rsid w:val="00DB129F"/>
    <w:rsid w:val="00DB48C2"/>
    <w:rsid w:val="00DC2E20"/>
    <w:rsid w:val="00DD1D20"/>
    <w:rsid w:val="00DE4CBB"/>
    <w:rsid w:val="00DF1D38"/>
    <w:rsid w:val="00E300A6"/>
    <w:rsid w:val="00E33379"/>
    <w:rsid w:val="00E4327D"/>
    <w:rsid w:val="00E4701F"/>
    <w:rsid w:val="00E55605"/>
    <w:rsid w:val="00E61494"/>
    <w:rsid w:val="00E63116"/>
    <w:rsid w:val="00E63DB1"/>
    <w:rsid w:val="00E7036D"/>
    <w:rsid w:val="00E7072D"/>
    <w:rsid w:val="00E73C7E"/>
    <w:rsid w:val="00E76AB4"/>
    <w:rsid w:val="00E76F45"/>
    <w:rsid w:val="00EA6C91"/>
    <w:rsid w:val="00EB145A"/>
    <w:rsid w:val="00EB33EA"/>
    <w:rsid w:val="00EB624C"/>
    <w:rsid w:val="00EC0C4A"/>
    <w:rsid w:val="00EE461C"/>
    <w:rsid w:val="00EF3837"/>
    <w:rsid w:val="00EF7DAD"/>
    <w:rsid w:val="00F03BC1"/>
    <w:rsid w:val="00F11E8F"/>
    <w:rsid w:val="00F24BF6"/>
    <w:rsid w:val="00F36866"/>
    <w:rsid w:val="00F441C5"/>
    <w:rsid w:val="00F44CD6"/>
    <w:rsid w:val="00F45383"/>
    <w:rsid w:val="00F516CE"/>
    <w:rsid w:val="00F54EE5"/>
    <w:rsid w:val="00F60CD7"/>
    <w:rsid w:val="00F62910"/>
    <w:rsid w:val="00F639AC"/>
    <w:rsid w:val="00F63AB3"/>
    <w:rsid w:val="00F64450"/>
    <w:rsid w:val="00F731EF"/>
    <w:rsid w:val="00F76C2C"/>
    <w:rsid w:val="00F852A6"/>
    <w:rsid w:val="00F96D63"/>
    <w:rsid w:val="00FA4E4E"/>
    <w:rsid w:val="00FB17CA"/>
    <w:rsid w:val="00FC5B60"/>
    <w:rsid w:val="00FC78CC"/>
    <w:rsid w:val="00FD335A"/>
    <w:rsid w:val="00FD4BEB"/>
    <w:rsid w:val="00FE1814"/>
    <w:rsid w:val="00FE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82C0E01"/>
  <w15:chartTrackingRefBased/>
  <w15:docId w15:val="{78D6108B-F3AA-4776-907E-4811E49A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2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rsid w:val="007D5A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441C5"/>
    <w:pPr>
      <w:tabs>
        <w:tab w:val="center" w:pos="4252"/>
        <w:tab w:val="right" w:pos="8504"/>
      </w:tabs>
      <w:snapToGrid w:val="0"/>
    </w:pPr>
  </w:style>
  <w:style w:type="paragraph" w:styleId="a7">
    <w:name w:val="Balloon Text"/>
    <w:basedOn w:val="a"/>
    <w:semiHidden/>
    <w:rsid w:val="00EF3837"/>
    <w:rPr>
      <w:rFonts w:ascii="Arial" w:eastAsia="ＭＳ ゴシック" w:hAnsi="Arial"/>
      <w:sz w:val="18"/>
      <w:szCs w:val="18"/>
    </w:rPr>
  </w:style>
  <w:style w:type="paragraph" w:styleId="a8">
    <w:name w:val="List Paragraph"/>
    <w:basedOn w:val="a"/>
    <w:uiPriority w:val="34"/>
    <w:qFormat/>
    <w:rsid w:val="00BD6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13CE-44E8-4704-BA1B-28794D90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5589</Words>
  <Characters>1110</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重要事項説明書（訪問介護）</vt:lpstr>
      <vt:lpstr>重要事項説明書（訪問介護）</vt:lpstr>
    </vt:vector>
  </TitlesOfParts>
  <Company>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重要事項説明書（訪問介護）</dc:title>
  <dc:subject/>
  <dc:creator>NEC-PCuser</dc:creator>
  <cp:keywords/>
  <dc:description/>
  <cp:lastModifiedBy>裸野</cp:lastModifiedBy>
  <cp:revision>4</cp:revision>
  <cp:lastPrinted>2024-06-11T23:36:00Z</cp:lastPrinted>
  <dcterms:created xsi:type="dcterms:W3CDTF">2024-05-28T04:13:00Z</dcterms:created>
  <dcterms:modified xsi:type="dcterms:W3CDTF">2024-06-11T23:37:00Z</dcterms:modified>
</cp:coreProperties>
</file>